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3" w:rsidRPr="003819B3" w:rsidRDefault="003819B3" w:rsidP="003819B3">
      <w:pPr>
        <w:pStyle w:val="a3"/>
        <w:shd w:val="clear" w:color="auto" w:fill="FFFFFF"/>
        <w:spacing w:before="0" w:beforeAutospacing="0" w:after="288" w:afterAutospacing="0" w:line="288" w:lineRule="atLeast"/>
        <w:jc w:val="center"/>
        <w:rPr>
          <w:b/>
          <w:color w:val="030000"/>
          <w:sz w:val="28"/>
          <w:szCs w:val="28"/>
        </w:rPr>
      </w:pPr>
      <w:r w:rsidRPr="003819B3">
        <w:rPr>
          <w:b/>
          <w:color w:val="030000"/>
          <w:sz w:val="28"/>
          <w:szCs w:val="28"/>
        </w:rPr>
        <w:t>Информация о деятельности ТОС с</w:t>
      </w:r>
      <w:proofErr w:type="gramStart"/>
      <w:r w:rsidRPr="003819B3">
        <w:rPr>
          <w:b/>
          <w:color w:val="030000"/>
          <w:sz w:val="28"/>
          <w:szCs w:val="28"/>
        </w:rPr>
        <w:t>.Н</w:t>
      </w:r>
      <w:proofErr w:type="gramEnd"/>
      <w:r w:rsidRPr="003819B3">
        <w:rPr>
          <w:b/>
          <w:color w:val="030000"/>
          <w:sz w:val="28"/>
          <w:szCs w:val="28"/>
        </w:rPr>
        <w:t xml:space="preserve">овое Горяново </w:t>
      </w:r>
      <w:r>
        <w:rPr>
          <w:b/>
          <w:color w:val="030000"/>
          <w:sz w:val="28"/>
          <w:szCs w:val="28"/>
        </w:rPr>
        <w:t xml:space="preserve">                                                   </w:t>
      </w:r>
      <w:r w:rsidRPr="003819B3">
        <w:rPr>
          <w:b/>
          <w:color w:val="030000"/>
          <w:sz w:val="28"/>
          <w:szCs w:val="28"/>
        </w:rPr>
        <w:t>за 1 полугодие 2022года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</w:rPr>
      </w:pPr>
      <w:r w:rsidRPr="00AB4689">
        <w:rPr>
          <w:color w:val="030000"/>
        </w:rPr>
        <w:t xml:space="preserve">Хорошей традицией стали субботники по уборке территорий. Приводятся в порядок лужайки и дорожки, подгребаются и </w:t>
      </w:r>
      <w:proofErr w:type="spellStart"/>
      <w:r w:rsidRPr="00AB4689">
        <w:rPr>
          <w:color w:val="030000"/>
        </w:rPr>
        <w:t>прикапываются</w:t>
      </w:r>
      <w:proofErr w:type="spellEnd"/>
      <w:r w:rsidRPr="00AB4689">
        <w:rPr>
          <w:color w:val="030000"/>
        </w:rPr>
        <w:t xml:space="preserve"> остатки  листвы, опиливаются сухие ветки деревьев и кустарников. Актив ТОС организует и проводит сбор мусора на территории общего пользования, сообща убраны все стихийные свалки.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</w:rPr>
      </w:pPr>
      <w:r w:rsidRPr="00AB4689">
        <w:rPr>
          <w:color w:val="030000"/>
        </w:rPr>
        <w:t>Проходя по улицам с</w:t>
      </w:r>
      <w:proofErr w:type="gramStart"/>
      <w:r w:rsidRPr="00AB4689">
        <w:rPr>
          <w:color w:val="030000"/>
        </w:rPr>
        <w:t>.Н</w:t>
      </w:r>
      <w:proofErr w:type="gramEnd"/>
      <w:r w:rsidRPr="00AB4689">
        <w:rPr>
          <w:color w:val="030000"/>
        </w:rPr>
        <w:t>овое Горяново, прохожие с восторгом рассматривают палисадники и клумбы вдоль дорожек,. Не успели отцвести одни растения, как расцветают  другие. И так до первых снегов.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</w:rPr>
      </w:pPr>
      <w:r w:rsidRPr="00AB4689">
        <w:rPr>
          <w:color w:val="030000"/>
        </w:rPr>
        <w:t> Так же вовремя происходит замена деревьев и кустарников в садах и возле домов. Не увидишь здесь ни сухостоя, ни загромождения.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</w:rPr>
      </w:pPr>
      <w:r w:rsidRPr="00AB4689">
        <w:rPr>
          <w:color w:val="030000"/>
        </w:rPr>
        <w:t>Своевременно окашиваются хозяевами придомовые зоны, а территория общего пользования по решению ТОС окашивается совместными усилиями граждан.  Уборку и выкашивание необходимо проводить еще для выполнения требований по пожарной безопасности в населенном пункте. Бывают и  выдвижение претензий и требований нельзя назвать конфликтом двух соседей. Спорные вопросы решаются в рабочем порядке</w:t>
      </w:r>
    </w:p>
    <w:p w:rsidR="00AB4689" w:rsidRDefault="00AB4689" w:rsidP="003819B3">
      <w:pPr>
        <w:pStyle w:val="a3"/>
        <w:shd w:val="clear" w:color="auto" w:fill="FFFFFF"/>
        <w:spacing w:before="0" w:beforeAutospacing="0" w:after="288" w:afterAutospacing="0"/>
        <w:rPr>
          <w:color w:val="030000"/>
        </w:rPr>
      </w:pPr>
      <w:r w:rsidRPr="00AB4689">
        <w:rPr>
          <w:color w:val="030000"/>
        </w:rPr>
        <w:t> Глава поселения, оказывает постоянную поддержку в</w:t>
      </w:r>
      <w:r>
        <w:rPr>
          <w:color w:val="030000"/>
        </w:rPr>
        <w:t xml:space="preserve"> </w:t>
      </w:r>
      <w:r w:rsidRPr="00AB4689">
        <w:rPr>
          <w:color w:val="030000"/>
        </w:rPr>
        <w:t>деятельности</w:t>
      </w:r>
      <w:r>
        <w:rPr>
          <w:color w:val="030000"/>
        </w:rPr>
        <w:t xml:space="preserve"> </w:t>
      </w:r>
      <w:r w:rsidRPr="00AB4689">
        <w:rPr>
          <w:color w:val="030000"/>
        </w:rPr>
        <w:t>территориальному общественному самоуправлению. Муниципальная власть</w:t>
      </w:r>
      <w:r>
        <w:rPr>
          <w:color w:val="030000"/>
        </w:rPr>
        <w:t xml:space="preserve"> </w:t>
      </w:r>
      <w:r w:rsidRPr="00AB4689">
        <w:rPr>
          <w:color w:val="030000"/>
        </w:rPr>
        <w:t>активно взаимодействует с ТОС</w:t>
      </w:r>
      <w:r>
        <w:rPr>
          <w:color w:val="030000"/>
        </w:rPr>
        <w:t>.</w:t>
      </w:r>
      <w:r w:rsidRPr="00AB4689">
        <w:rPr>
          <w:color w:val="030000"/>
        </w:rPr>
        <w:t xml:space="preserve">  В границах ТОС с участием главы</w:t>
      </w:r>
      <w:r>
        <w:rPr>
          <w:color w:val="030000"/>
        </w:rPr>
        <w:t xml:space="preserve"> </w:t>
      </w:r>
      <w:r w:rsidRPr="00AB4689">
        <w:rPr>
          <w:color w:val="030000"/>
        </w:rPr>
        <w:t>поселения и депутатов собрания проводятся встречи, на которых</w:t>
      </w:r>
      <w:r>
        <w:rPr>
          <w:color w:val="030000"/>
        </w:rPr>
        <w:t xml:space="preserve"> </w:t>
      </w:r>
      <w:r w:rsidRPr="00AB4689">
        <w:rPr>
          <w:color w:val="030000"/>
        </w:rPr>
        <w:t>обсуждаются и находятся положительные решения  наиболее важные</w:t>
      </w:r>
      <w:r>
        <w:rPr>
          <w:color w:val="030000"/>
        </w:rPr>
        <w:t xml:space="preserve"> </w:t>
      </w:r>
      <w:r w:rsidRPr="00AB4689">
        <w:rPr>
          <w:color w:val="030000"/>
        </w:rPr>
        <w:t>социально - экономические вопросы жизни поселения, его благоустройстве</w:t>
      </w:r>
      <w:proofErr w:type="gramStart"/>
      <w:r w:rsidRPr="00AB4689">
        <w:rPr>
          <w:color w:val="030000"/>
        </w:rPr>
        <w:t xml:space="preserve"> .</w:t>
      </w:r>
      <w:proofErr w:type="gramEnd"/>
      <w:r>
        <w:rPr>
          <w:color w:val="030000"/>
        </w:rPr>
        <w:t xml:space="preserve"> </w:t>
      </w:r>
      <w:r w:rsidRPr="00AB4689">
        <w:rPr>
          <w:color w:val="030000"/>
        </w:rPr>
        <w:t xml:space="preserve">Особенностью работы органов ТОС в населенном пункте является </w:t>
      </w:r>
      <w:proofErr w:type="spellStart"/>
      <w:r w:rsidRPr="00AB4689">
        <w:rPr>
          <w:color w:val="030000"/>
        </w:rPr>
        <w:t>то,что</w:t>
      </w:r>
      <w:proofErr w:type="spellEnd"/>
      <w:r w:rsidRPr="00AB4689">
        <w:rPr>
          <w:color w:val="030000"/>
        </w:rPr>
        <w:t xml:space="preserve"> они лично знают каждого жителя сельского поселения, знают проблемы</w:t>
      </w:r>
      <w:r>
        <w:rPr>
          <w:color w:val="030000"/>
        </w:rPr>
        <w:t xml:space="preserve"> </w:t>
      </w:r>
      <w:r w:rsidRPr="00AB4689">
        <w:rPr>
          <w:color w:val="030000"/>
        </w:rPr>
        <w:t>волнующие граждан не от вторых, а от заинтересованных лиц, что</w:t>
      </w:r>
      <w:r>
        <w:rPr>
          <w:color w:val="030000"/>
        </w:rPr>
        <w:t xml:space="preserve"> </w:t>
      </w:r>
      <w:r w:rsidRPr="00AB4689">
        <w:rPr>
          <w:color w:val="030000"/>
        </w:rPr>
        <w:t>сказывается на эффективности работы органов ТОС.</w:t>
      </w:r>
      <w:r>
        <w:rPr>
          <w:color w:val="030000"/>
        </w:rPr>
        <w:t xml:space="preserve"> </w:t>
      </w:r>
      <w:r w:rsidRPr="00AB4689">
        <w:rPr>
          <w:color w:val="030000"/>
        </w:rPr>
        <w:t>Наиболее значимые мероприятия: участие в работах по благоустройству,</w:t>
      </w:r>
      <w:r>
        <w:rPr>
          <w:color w:val="030000"/>
        </w:rPr>
        <w:t xml:space="preserve"> </w:t>
      </w:r>
      <w:r w:rsidRPr="00AB4689">
        <w:rPr>
          <w:color w:val="030000"/>
        </w:rPr>
        <w:t>организация встреч с жителями, собрания, участие в проведении спортивных</w:t>
      </w:r>
      <w:r>
        <w:rPr>
          <w:color w:val="030000"/>
        </w:rPr>
        <w:t xml:space="preserve"> </w:t>
      </w:r>
      <w:r w:rsidRPr="00AB4689">
        <w:rPr>
          <w:color w:val="030000"/>
        </w:rPr>
        <w:t>и культурно-массовых мероприятий, работе добровольных дружин,</w:t>
      </w:r>
      <w:r>
        <w:rPr>
          <w:color w:val="030000"/>
        </w:rPr>
        <w:t xml:space="preserve"> </w:t>
      </w:r>
      <w:r w:rsidRPr="00AB4689">
        <w:rPr>
          <w:color w:val="030000"/>
        </w:rPr>
        <w:t>проведение рейдов по выявлению граждан, нарушающих общественную</w:t>
      </w:r>
      <w:r>
        <w:rPr>
          <w:color w:val="030000"/>
        </w:rPr>
        <w:t xml:space="preserve"> </w:t>
      </w:r>
      <w:r w:rsidRPr="00AB4689">
        <w:rPr>
          <w:color w:val="030000"/>
        </w:rPr>
        <w:t>жизнь.</w:t>
      </w:r>
      <w:r>
        <w:rPr>
          <w:color w:val="030000"/>
        </w:rPr>
        <w:t xml:space="preserve">                                                                                            </w:t>
      </w:r>
      <w:r w:rsidRPr="00AB4689">
        <w:rPr>
          <w:color w:val="030000"/>
        </w:rPr>
        <w:t>Хорошей традицией стала организация месячника «Благоустройство</w:t>
      </w:r>
      <w:r>
        <w:rPr>
          <w:color w:val="030000"/>
        </w:rPr>
        <w:t xml:space="preserve"> </w:t>
      </w:r>
      <w:r w:rsidRPr="00AB4689">
        <w:rPr>
          <w:color w:val="030000"/>
        </w:rPr>
        <w:t>села – общее дело». Жителями приводятся в порядок придомовые</w:t>
      </w:r>
      <w:r>
        <w:rPr>
          <w:color w:val="030000"/>
        </w:rPr>
        <w:t xml:space="preserve"> </w:t>
      </w:r>
      <w:r w:rsidRPr="00AB4689">
        <w:rPr>
          <w:color w:val="030000"/>
        </w:rPr>
        <w:t xml:space="preserve">территории. </w:t>
      </w:r>
      <w:r>
        <w:rPr>
          <w:color w:val="030000"/>
        </w:rPr>
        <w:t xml:space="preserve">                                            Освещаются вопросы:                                                                                                                                 </w:t>
      </w:r>
      <w:proofErr w:type="gramStart"/>
      <w:r w:rsidRPr="00AB4689">
        <w:rPr>
          <w:color w:val="030000"/>
        </w:rPr>
        <w:t>-о</w:t>
      </w:r>
      <w:proofErr w:type="gramEnd"/>
      <w:r w:rsidRPr="00AB4689">
        <w:rPr>
          <w:color w:val="030000"/>
        </w:rPr>
        <w:t xml:space="preserve"> правилах благоустройства;</w:t>
      </w:r>
      <w:r w:rsidR="003819B3">
        <w:rPr>
          <w:color w:val="030000"/>
        </w:rPr>
        <w:t xml:space="preserve">                                                                                                                        </w:t>
      </w:r>
      <w:r w:rsidRPr="00AB4689">
        <w:rPr>
          <w:color w:val="030000"/>
        </w:rPr>
        <w:t>- о вывозе ТБО;</w:t>
      </w:r>
      <w:r w:rsidR="003819B3">
        <w:rPr>
          <w:color w:val="030000"/>
        </w:rPr>
        <w:t xml:space="preserve">                                                                                                                                              </w:t>
      </w:r>
      <w:r w:rsidRPr="00AB4689">
        <w:rPr>
          <w:color w:val="030000"/>
        </w:rPr>
        <w:t>- правила содержания домашних животных (собак, коз, овец, пчелосемей);</w:t>
      </w:r>
      <w:r w:rsidR="003819B3">
        <w:rPr>
          <w:color w:val="030000"/>
        </w:rPr>
        <w:t xml:space="preserve">                                                 </w:t>
      </w:r>
      <w:r w:rsidRPr="00AB4689">
        <w:rPr>
          <w:color w:val="030000"/>
        </w:rPr>
        <w:t>-организация дежурства в пожароопасный период;</w:t>
      </w:r>
      <w:r w:rsidR="003819B3">
        <w:rPr>
          <w:color w:val="030000"/>
        </w:rPr>
        <w:t xml:space="preserve">                                                                                  </w:t>
      </w:r>
      <w:r w:rsidRPr="00AB4689">
        <w:rPr>
          <w:color w:val="030000"/>
        </w:rPr>
        <w:t>Проведены с населения беседы по вопросам:</w:t>
      </w:r>
      <w:r w:rsidR="003819B3">
        <w:rPr>
          <w:color w:val="030000"/>
        </w:rPr>
        <w:t xml:space="preserve">                                                                                             </w:t>
      </w:r>
      <w:r w:rsidRPr="00AB4689">
        <w:rPr>
          <w:color w:val="030000"/>
        </w:rPr>
        <w:t>- оформление права собственности на недвижимое имущество;</w:t>
      </w:r>
      <w:r w:rsidR="003819B3">
        <w:rPr>
          <w:color w:val="030000"/>
        </w:rPr>
        <w:t xml:space="preserve">                                                                                </w:t>
      </w:r>
      <w:r w:rsidRPr="00AB4689">
        <w:rPr>
          <w:color w:val="030000"/>
        </w:rPr>
        <w:t>- оформлении выморочного имущества;</w:t>
      </w:r>
      <w:r w:rsidR="003819B3">
        <w:rPr>
          <w:color w:val="030000"/>
        </w:rPr>
        <w:t xml:space="preserve">                                                                                                       </w:t>
      </w:r>
      <w:r w:rsidRPr="00AB4689">
        <w:rPr>
          <w:color w:val="030000"/>
        </w:rPr>
        <w:t xml:space="preserve">- уход за бесхозяйно – </w:t>
      </w:r>
      <w:proofErr w:type="spellStart"/>
      <w:r w:rsidRPr="00AB4689">
        <w:rPr>
          <w:color w:val="030000"/>
        </w:rPr>
        <w:t>содержимыми</w:t>
      </w:r>
      <w:proofErr w:type="spellEnd"/>
      <w:r w:rsidRPr="00AB4689">
        <w:rPr>
          <w:color w:val="030000"/>
        </w:rPr>
        <w:t xml:space="preserve"> усадьбами;</w:t>
      </w:r>
      <w:r w:rsidR="003819B3">
        <w:rPr>
          <w:color w:val="030000"/>
        </w:rPr>
        <w:t xml:space="preserve">                                                                                             </w:t>
      </w:r>
      <w:r w:rsidRPr="00AB4689">
        <w:rPr>
          <w:color w:val="030000"/>
        </w:rPr>
        <w:t>-о мерах пожарной безопасности.</w:t>
      </w:r>
      <w:r>
        <w:rPr>
          <w:color w:val="030000"/>
        </w:rPr>
        <w:t xml:space="preserve"> 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/>
        <w:jc w:val="both"/>
        <w:rPr>
          <w:color w:val="030000"/>
        </w:rPr>
      </w:pPr>
      <w:r w:rsidRPr="00AB4689">
        <w:rPr>
          <w:color w:val="030000"/>
        </w:rPr>
        <w:t>Так же ТОС  ведет мероприятия профилактической направленности по пожарной безопасности, безопасному поведению на льду, правильному использованию пиротехники.</w:t>
      </w:r>
    </w:p>
    <w:p w:rsidR="00AB4689" w:rsidRPr="00AB4689" w:rsidRDefault="00AB4689" w:rsidP="00AB468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</w:rPr>
      </w:pPr>
    </w:p>
    <w:p w:rsidR="005F1C9C" w:rsidRPr="00AB4689" w:rsidRDefault="005F1C9C">
      <w:pPr>
        <w:rPr>
          <w:rFonts w:ascii="Times New Roman" w:hAnsi="Times New Roman" w:cs="Times New Roman"/>
          <w:sz w:val="24"/>
          <w:szCs w:val="24"/>
        </w:rPr>
      </w:pPr>
    </w:p>
    <w:sectPr w:rsidR="005F1C9C" w:rsidRPr="00AB4689" w:rsidSect="00AB468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689"/>
    <w:rsid w:val="003819B3"/>
    <w:rsid w:val="005F1C9C"/>
    <w:rsid w:val="00AB4689"/>
    <w:rsid w:val="00B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2022-07-27T12:09:00Z</dcterms:created>
  <dcterms:modified xsi:type="dcterms:W3CDTF">2022-07-27T12:29:00Z</dcterms:modified>
</cp:coreProperties>
</file>