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3" w:rsidRPr="006415F2" w:rsidRDefault="005654E3" w:rsidP="005654E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F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</w:t>
      </w:r>
      <w:r w:rsidR="006415F2" w:rsidRPr="006415F2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 территории Новогоряновского сельского поселения</w:t>
      </w:r>
    </w:p>
    <w:p w:rsidR="006415F2" w:rsidRDefault="006415F2" w:rsidP="005654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4E3" w:rsidRPr="006415F2" w:rsidRDefault="005654E3" w:rsidP="005654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5F2">
        <w:rPr>
          <w:rFonts w:ascii="Times New Roman" w:eastAsia="Calibri" w:hAnsi="Times New Roman" w:cs="Times New Roman"/>
          <w:sz w:val="28"/>
          <w:szCs w:val="28"/>
        </w:rPr>
        <w:t>Объектами муниципального   контроля являются:</w:t>
      </w:r>
    </w:p>
    <w:p w:rsidR="006415F2" w:rsidRPr="006415F2" w:rsidRDefault="006415F2" w:rsidP="006415F2">
      <w:pPr>
        <w:pStyle w:val="a3"/>
        <w:spacing w:before="120" w:beforeAutospacing="0" w:after="120" w:afterAutospacing="0" w:line="408" w:lineRule="atLeast"/>
        <w:rPr>
          <w:sz w:val="28"/>
          <w:szCs w:val="28"/>
        </w:rPr>
      </w:pPr>
      <w:r w:rsidRPr="006415F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15F2" w:rsidRPr="006415F2" w:rsidRDefault="006415F2" w:rsidP="006415F2">
      <w:pPr>
        <w:pStyle w:val="a3"/>
        <w:spacing w:before="120" w:beforeAutospacing="0" w:after="120" w:afterAutospacing="0" w:line="408" w:lineRule="atLeast"/>
        <w:rPr>
          <w:sz w:val="28"/>
          <w:szCs w:val="28"/>
        </w:rPr>
      </w:pPr>
      <w:r w:rsidRPr="006415F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415F2" w:rsidRPr="006415F2" w:rsidRDefault="006415F2" w:rsidP="006415F2">
      <w:pPr>
        <w:pStyle w:val="a3"/>
        <w:spacing w:before="120" w:beforeAutospacing="0" w:after="120" w:afterAutospacing="0" w:line="408" w:lineRule="atLeast"/>
        <w:rPr>
          <w:sz w:val="28"/>
          <w:szCs w:val="28"/>
        </w:rPr>
      </w:pPr>
      <w:proofErr w:type="gramStart"/>
      <w:r w:rsidRPr="006415F2">
        <w:rPr>
          <w:sz w:val="28"/>
          <w:szCs w:val="28"/>
        </w:rPr>
        <w:t>3) здания, помещения, сооружения, территории, включая водные,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5654E3" w:rsidRPr="006415F2" w:rsidRDefault="005654E3" w:rsidP="005654E3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4E3" w:rsidRDefault="005654E3" w:rsidP="00A272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5654E3" w:rsidSect="00334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3D"/>
    <w:rsid w:val="0003627F"/>
    <w:rsid w:val="00334B63"/>
    <w:rsid w:val="0036753D"/>
    <w:rsid w:val="005654E3"/>
    <w:rsid w:val="006415F2"/>
    <w:rsid w:val="00660D05"/>
    <w:rsid w:val="008472EB"/>
    <w:rsid w:val="0086109F"/>
    <w:rsid w:val="009336AA"/>
    <w:rsid w:val="00A2726A"/>
    <w:rsid w:val="00AB6AE2"/>
    <w:rsid w:val="00BD218F"/>
    <w:rsid w:val="00C24362"/>
    <w:rsid w:val="00D361C7"/>
    <w:rsid w:val="00DD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15</cp:revision>
  <dcterms:created xsi:type="dcterms:W3CDTF">2022-03-15T12:31:00Z</dcterms:created>
  <dcterms:modified xsi:type="dcterms:W3CDTF">2023-02-14T11:49:00Z</dcterms:modified>
</cp:coreProperties>
</file>