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2" w:rsidRDefault="00CF6D92" w:rsidP="00CF6D9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CF6D92" w:rsidRDefault="00CF6D92" w:rsidP="00CF6D9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благоустройства общественной территории</w:t>
      </w:r>
    </w:p>
    <w:p w:rsidR="00CF6D92" w:rsidRDefault="00CF6D92" w:rsidP="00CF6D9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01.11.2017года</w:t>
      </w:r>
    </w:p>
    <w:p w:rsidR="00CF6D92" w:rsidRDefault="00CF6D92" w:rsidP="00CF6D92">
      <w:pPr>
        <w:ind w:left="360"/>
        <w:jc w:val="center"/>
        <w:rPr>
          <w:b/>
          <w:sz w:val="32"/>
          <w:szCs w:val="32"/>
        </w:rPr>
      </w:pPr>
    </w:p>
    <w:p w:rsidR="00CF6D92" w:rsidRDefault="00CF6D92" w:rsidP="00CF6D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4785"/>
        <w:gridCol w:w="4014"/>
      </w:tblGrid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Значение показателя</w:t>
            </w:r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r>
              <w:t>Вид территории*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92" w:rsidRDefault="00CF6D92">
            <w:pPr>
              <w:jc w:val="center"/>
            </w:pPr>
            <w:r>
              <w:t>площадь</w:t>
            </w:r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Адрес местонахождения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район,с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</w:t>
            </w:r>
            <w:proofErr w:type="spellEnd"/>
            <w:r>
              <w:rPr>
                <w:i/>
              </w:rPr>
              <w:t xml:space="preserve"> Горяново, </w:t>
            </w:r>
            <w:proofErr w:type="spellStart"/>
            <w:r>
              <w:rPr>
                <w:i/>
              </w:rPr>
              <w:t>ул.Строителей-Комсомольская</w:t>
            </w:r>
            <w:proofErr w:type="spellEnd"/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rPr>
                <w:i/>
              </w:rPr>
            </w:pPr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Общая площадь территории, 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rPr>
                <w:i/>
              </w:rPr>
            </w:pPr>
            <w:r>
              <w:rPr>
                <w:i/>
              </w:rPr>
              <w:t>550</w:t>
            </w:r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r>
              <w:t>1528</w:t>
            </w:r>
          </w:p>
        </w:tc>
      </w:tr>
    </w:tbl>
    <w:p w:rsidR="00CF6D92" w:rsidRDefault="00CF6D92" w:rsidP="00CF6D92">
      <w:pPr>
        <w:ind w:firstLine="426"/>
        <w:jc w:val="both"/>
        <w:rPr>
          <w:i/>
        </w:rPr>
      </w:pPr>
      <w:r>
        <w:t xml:space="preserve"> </w:t>
      </w:r>
      <w:r>
        <w:rPr>
          <w:i/>
        </w:rPr>
        <w:t>* - парк, сквер, центральная улица, площадь, набережная и т.д.</w:t>
      </w:r>
    </w:p>
    <w:p w:rsidR="00CF6D92" w:rsidRDefault="00CF6D92" w:rsidP="00CF6D92">
      <w:pPr>
        <w:ind w:firstLine="426"/>
        <w:jc w:val="both"/>
        <w:rPr>
          <w:i/>
        </w:rPr>
      </w:pPr>
      <w:r>
        <w:rPr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6D92" w:rsidRDefault="00CF6D92" w:rsidP="00CF6D92">
      <w:pPr>
        <w:ind w:firstLine="426"/>
        <w:jc w:val="both"/>
        <w:rPr>
          <w:i/>
        </w:rPr>
      </w:pPr>
      <w:r>
        <w:rPr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F6D92" w:rsidRDefault="00CF6D92" w:rsidP="00CF6D92">
      <w:pPr>
        <w:ind w:left="142" w:hanging="142"/>
        <w:jc w:val="both"/>
        <w:rPr>
          <w:i/>
        </w:rPr>
      </w:pPr>
    </w:p>
    <w:p w:rsidR="00CF6D92" w:rsidRDefault="00CF6D92" w:rsidP="00CF6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3000"/>
        <w:gridCol w:w="1571"/>
        <w:gridCol w:w="1714"/>
        <w:gridCol w:w="2571"/>
      </w:tblGrid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</w:tbl>
    <w:p w:rsidR="00CF6D92" w:rsidRDefault="00CF6D92" w:rsidP="00CF6D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3000"/>
        <w:gridCol w:w="1571"/>
        <w:gridCol w:w="1714"/>
        <w:gridCol w:w="2571"/>
      </w:tblGrid>
      <w:tr w:rsidR="00CF6D92" w:rsidTr="00CF6D92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2" w:rsidRDefault="00CF6D92">
            <w:pPr>
              <w:jc w:val="center"/>
            </w:pPr>
            <w:r>
              <w:t>5</w:t>
            </w:r>
          </w:p>
        </w:tc>
      </w:tr>
      <w:tr w:rsidR="00CF6D92" w:rsidTr="00CF6D9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  <w: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>
            <w:pPr>
              <w:jc w:val="center"/>
            </w:pPr>
            <w: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EB611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Наличие оборудованной  контейнерной площадки (</w:t>
            </w:r>
            <w:proofErr w:type="gramStart"/>
            <w:r>
              <w:t>выделенная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EB611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EB611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EB611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EB611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  <w:tr w:rsidR="00CF6D92" w:rsidTr="00CF6D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keepNext/>
              <w:keepLines/>
            </w:pPr>
            <w:proofErr w:type="gramStart"/>
            <w:r>
              <w:t xml:space="preserve">Наличие 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CF6D92" w:rsidRDefault="00CF6D92">
            <w:pPr>
              <w:keepNext/>
              <w:keepLines/>
            </w:pPr>
            <w: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EB611C" w:rsidP="00EB611C">
            <w:pPr>
              <w:jc w:val="center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/>
        </w:tc>
      </w:tr>
    </w:tbl>
    <w:p w:rsidR="00CF6D92" w:rsidRDefault="00CF6D92" w:rsidP="00CF6D9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CF6D92" w:rsidRPr="00EB611C" w:rsidRDefault="00CF6D92" w:rsidP="00CF6D92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11C">
        <w:rPr>
          <w:rFonts w:ascii="Times New Roman" w:hAnsi="Times New Roman" w:cs="Times New Roman"/>
          <w:sz w:val="28"/>
          <w:szCs w:val="28"/>
          <w:lang w:val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B611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EB61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D92" w:rsidRPr="00EB611C" w:rsidRDefault="00CF6D92" w:rsidP="00CF6D92">
      <w:pPr>
        <w:pStyle w:val="ListParagraph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11C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 инвентаризации:</w:t>
      </w:r>
      <w:r w:rsidRPr="00EB611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B611C" w:rsidRPr="00EB611C">
        <w:rPr>
          <w:rFonts w:ascii="Times New Roman" w:hAnsi="Times New Roman" w:cs="Times New Roman"/>
          <w:sz w:val="28"/>
          <w:szCs w:val="28"/>
          <w:lang w:val="ru-RU"/>
        </w:rPr>
        <w:t xml:space="preserve">01»ноября </w:t>
      </w:r>
      <w:r w:rsidRPr="00EB611C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EB611C" w:rsidRPr="00EB611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B611C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B611C" w:rsidRPr="009E6007" w:rsidRDefault="00EB611C" w:rsidP="00EB611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EB611C" w:rsidRPr="009E6007" w:rsidRDefault="00EB611C" w:rsidP="00EB611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EB611C" w:rsidRDefault="00EB611C" w:rsidP="00EB611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»______________________ Т.В.Ковригина</w:t>
      </w:r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EB611C" w:rsidRDefault="00EB611C" w:rsidP="00EB611C">
      <w:pPr>
        <w:rPr>
          <w:sz w:val="24"/>
          <w:szCs w:val="24"/>
        </w:rPr>
      </w:pP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EB611C" w:rsidRDefault="00EB611C" w:rsidP="00EB61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611C" w:rsidRDefault="00EB611C" w:rsidP="00EB611C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EB611C" w:rsidRDefault="00EB611C" w:rsidP="00EB611C">
      <w:pPr>
        <w:tabs>
          <w:tab w:val="center" w:pos="4677"/>
        </w:tabs>
        <w:rPr>
          <w:sz w:val="24"/>
          <w:szCs w:val="24"/>
        </w:rPr>
      </w:pPr>
    </w:p>
    <w:p w:rsidR="00EB611C" w:rsidRDefault="00EB611C" w:rsidP="00EB611C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EB611C" w:rsidRPr="0017243C" w:rsidRDefault="00EB611C" w:rsidP="00EB611C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p w:rsidR="009A3C5F" w:rsidRDefault="009A3C5F"/>
    <w:sectPr w:rsidR="009A3C5F" w:rsidSect="009A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92"/>
    <w:rsid w:val="009A3C5F"/>
    <w:rsid w:val="00CF6D92"/>
    <w:rsid w:val="00E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CF6D92"/>
    <w:rPr>
      <w:rFonts w:ascii="Calibri" w:eastAsia="Calibri" w:hAnsi="Calibri"/>
      <w:sz w:val="24"/>
      <w:szCs w:val="24"/>
      <w:lang w:val="en-AU"/>
    </w:rPr>
  </w:style>
  <w:style w:type="paragraph" w:customStyle="1" w:styleId="ListParagraph">
    <w:name w:val="List Paragraph"/>
    <w:basedOn w:val="a"/>
    <w:link w:val="ListParagraphChar"/>
    <w:rsid w:val="00CF6D92"/>
    <w:pPr>
      <w:ind w:left="720"/>
      <w:contextualSpacing/>
    </w:pPr>
    <w:rPr>
      <w:rFonts w:ascii="Calibri" w:eastAsia="Calibri" w:hAnsi="Calibri" w:cstheme="minorBidi"/>
      <w:sz w:val="24"/>
      <w:szCs w:val="24"/>
      <w:lang w:val="en-AU" w:eastAsia="en-US"/>
    </w:rPr>
  </w:style>
  <w:style w:type="paragraph" w:customStyle="1" w:styleId="1">
    <w:name w:val="Абзац списка1"/>
    <w:basedOn w:val="a"/>
    <w:rsid w:val="00EB611C"/>
    <w:pPr>
      <w:ind w:left="720"/>
      <w:contextualSpacing/>
    </w:pPr>
    <w:rPr>
      <w:rFonts w:eastAsia="Calibri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2017-11-28T08:36:00Z</dcterms:created>
  <dcterms:modified xsi:type="dcterms:W3CDTF">2017-11-28T08:54:00Z</dcterms:modified>
</cp:coreProperties>
</file>