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40" w:rsidRDefault="00073240" w:rsidP="000732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общественных территорий, </w:t>
      </w:r>
    </w:p>
    <w:p w:rsidR="00073240" w:rsidRDefault="00073240" w:rsidP="000732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благоустройству, в 2018-2022 годы</w:t>
      </w:r>
    </w:p>
    <w:p w:rsidR="00073240" w:rsidRDefault="00073240" w:rsidP="0007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Новогоряновского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073240" w:rsidRDefault="00073240" w:rsidP="00073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73240" w:rsidRDefault="00073240" w:rsidP="00073240">
      <w:pPr>
        <w:jc w:val="center"/>
        <w:rPr>
          <w:sz w:val="28"/>
          <w:szCs w:val="28"/>
        </w:rPr>
      </w:pPr>
    </w:p>
    <w:p w:rsidR="00073240" w:rsidRDefault="00073240" w:rsidP="00073240">
      <w:pPr>
        <w:jc w:val="both"/>
        <w:rPr>
          <w:sz w:val="28"/>
          <w:szCs w:val="28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5178"/>
        <w:gridCol w:w="5245"/>
        <w:gridCol w:w="3051"/>
      </w:tblGrid>
      <w:tr w:rsidR="00073240" w:rsidTr="00073240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240" w:rsidRDefault="00073240">
            <w:pPr>
              <w:jc w:val="center"/>
            </w:pPr>
            <w:r>
              <w:t>№</w:t>
            </w:r>
          </w:p>
          <w:p w:rsidR="00073240" w:rsidRDefault="00073240">
            <w:pPr>
              <w:jc w:val="center"/>
            </w:pPr>
            <w:r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240" w:rsidRDefault="00073240">
            <w:pPr>
              <w:autoSpaceDE w:val="0"/>
              <w:autoSpaceDN w:val="0"/>
              <w:adjustRightInd w:val="0"/>
              <w:jc w:val="center"/>
            </w:pPr>
            <w: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240" w:rsidRDefault="00073240">
            <w:pPr>
              <w:jc w:val="center"/>
            </w:pPr>
            <w:r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240" w:rsidRDefault="00073240">
            <w:pPr>
              <w:jc w:val="center"/>
            </w:pPr>
            <w:r>
              <w:t>Потребность в финансировании</w:t>
            </w:r>
          </w:p>
          <w:p w:rsidR="00073240" w:rsidRDefault="00073240">
            <w:pPr>
              <w:jc w:val="center"/>
            </w:pPr>
            <w:r>
              <w:t>(тыс. руб.)</w:t>
            </w:r>
          </w:p>
        </w:tc>
      </w:tr>
      <w:tr w:rsidR="00073240" w:rsidTr="00073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40" w:rsidRDefault="00073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40" w:rsidRDefault="00073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40" w:rsidRDefault="00073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40" w:rsidRDefault="00073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3240" w:rsidRPr="001D01E6" w:rsidTr="00073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40" w:rsidRPr="001D01E6" w:rsidRDefault="00073240">
            <w:pPr>
              <w:jc w:val="both"/>
              <w:rPr>
                <w:sz w:val="24"/>
                <w:szCs w:val="24"/>
              </w:rPr>
            </w:pPr>
            <w:r w:rsidRPr="001D01E6">
              <w:rPr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0" w:rsidRPr="001D01E6" w:rsidRDefault="00073240">
            <w:pPr>
              <w:jc w:val="both"/>
              <w:rPr>
                <w:sz w:val="24"/>
                <w:szCs w:val="24"/>
              </w:rPr>
            </w:pPr>
            <w:r w:rsidRPr="001D01E6">
              <w:rPr>
                <w:sz w:val="24"/>
                <w:szCs w:val="24"/>
              </w:rPr>
              <w:t>Площадь с.Новое Горяново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0" w:rsidRPr="001D01E6" w:rsidRDefault="001D01E6">
            <w:pPr>
              <w:jc w:val="both"/>
              <w:rPr>
                <w:sz w:val="24"/>
                <w:szCs w:val="24"/>
              </w:rPr>
            </w:pPr>
            <w:r w:rsidRPr="001D01E6">
              <w:rPr>
                <w:sz w:val="24"/>
                <w:szCs w:val="24"/>
              </w:rPr>
              <w:t>Ремонт дорожного покрытия</w:t>
            </w:r>
            <w:r>
              <w:rPr>
                <w:sz w:val="24"/>
                <w:szCs w:val="24"/>
              </w:rPr>
              <w:t>, озеленение, установка скамеек, светильников</w:t>
            </w:r>
            <w:r w:rsidR="001B71A7">
              <w:rPr>
                <w:sz w:val="24"/>
                <w:szCs w:val="24"/>
              </w:rPr>
              <w:t>,ограждений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0" w:rsidRPr="001D01E6" w:rsidRDefault="00073240">
            <w:pPr>
              <w:jc w:val="both"/>
              <w:rPr>
                <w:sz w:val="24"/>
                <w:szCs w:val="24"/>
              </w:rPr>
            </w:pPr>
          </w:p>
        </w:tc>
      </w:tr>
      <w:tr w:rsidR="00073240" w:rsidRPr="001D01E6" w:rsidTr="00073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0" w:rsidRPr="001D01E6" w:rsidRDefault="00073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40" w:rsidRPr="001D01E6" w:rsidRDefault="00073240">
            <w:pPr>
              <w:jc w:val="both"/>
              <w:rPr>
                <w:b/>
                <w:sz w:val="24"/>
                <w:szCs w:val="24"/>
              </w:rPr>
            </w:pPr>
            <w:r w:rsidRPr="001D01E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40" w:rsidRPr="001D01E6" w:rsidRDefault="00073240">
            <w:pPr>
              <w:jc w:val="center"/>
              <w:rPr>
                <w:sz w:val="24"/>
                <w:szCs w:val="24"/>
              </w:rPr>
            </w:pPr>
            <w:r w:rsidRPr="001D01E6">
              <w:rPr>
                <w:sz w:val="24"/>
                <w:szCs w:val="24"/>
              </w:rPr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0" w:rsidRPr="001D01E6" w:rsidRDefault="00073240">
            <w:pPr>
              <w:jc w:val="both"/>
              <w:rPr>
                <w:sz w:val="24"/>
                <w:szCs w:val="24"/>
              </w:rPr>
            </w:pPr>
          </w:p>
        </w:tc>
      </w:tr>
    </w:tbl>
    <w:p w:rsidR="00073240" w:rsidRDefault="00073240" w:rsidP="00073240">
      <w:pPr>
        <w:rPr>
          <w:sz w:val="28"/>
          <w:szCs w:val="28"/>
        </w:rPr>
      </w:pPr>
    </w:p>
    <w:p w:rsidR="002372B7" w:rsidRDefault="002372B7"/>
    <w:sectPr w:rsidR="002372B7" w:rsidSect="00073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240"/>
    <w:rsid w:val="00073240"/>
    <w:rsid w:val="001B71A7"/>
    <w:rsid w:val="001D01E6"/>
    <w:rsid w:val="002372B7"/>
    <w:rsid w:val="003A7C2B"/>
    <w:rsid w:val="00611FD1"/>
    <w:rsid w:val="009414AB"/>
    <w:rsid w:val="00C3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2017-10-27T11:47:00Z</dcterms:created>
  <dcterms:modified xsi:type="dcterms:W3CDTF">2017-12-01T10:32:00Z</dcterms:modified>
</cp:coreProperties>
</file>