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7DF" w:rsidRDefault="005F2783" w:rsidP="00A177D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43352F" w:rsidRPr="0043352F">
        <w:rPr>
          <w:rFonts w:ascii="Times New Roman" w:hAnsi="Times New Roman" w:cs="Times New Roman"/>
          <w:sz w:val="24"/>
          <w:szCs w:val="24"/>
        </w:rPr>
        <w:t>ведени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43352F" w:rsidRPr="0043352F">
        <w:rPr>
          <w:rFonts w:ascii="Times New Roman" w:hAnsi="Times New Roman" w:cs="Times New Roman"/>
          <w:sz w:val="24"/>
          <w:szCs w:val="24"/>
        </w:rPr>
        <w:t xml:space="preserve"> о выполнении обязательств по финансированию социально-значимых проектов за счет бюджета муниципального образования за </w:t>
      </w:r>
      <w:r w:rsidR="0043352F">
        <w:rPr>
          <w:rFonts w:ascii="Times New Roman" w:hAnsi="Times New Roman" w:cs="Times New Roman"/>
          <w:sz w:val="24"/>
          <w:szCs w:val="24"/>
        </w:rPr>
        <w:t>201</w:t>
      </w:r>
      <w:r w:rsidR="002874B0">
        <w:rPr>
          <w:rFonts w:ascii="Times New Roman" w:hAnsi="Times New Roman" w:cs="Times New Roman"/>
          <w:sz w:val="24"/>
          <w:szCs w:val="24"/>
        </w:rPr>
        <w:t>8</w:t>
      </w:r>
      <w:r w:rsidR="0043352F" w:rsidRPr="0043352F">
        <w:rPr>
          <w:rFonts w:ascii="Times New Roman" w:hAnsi="Times New Roman" w:cs="Times New Roman"/>
          <w:sz w:val="24"/>
          <w:szCs w:val="24"/>
        </w:rPr>
        <w:t>год</w:t>
      </w:r>
    </w:p>
    <w:p w:rsidR="00A177DF" w:rsidRDefault="00A177DF" w:rsidP="00A177D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784" w:type="dxa"/>
        <w:tblInd w:w="-851" w:type="dxa"/>
        <w:tblLayout w:type="fixed"/>
        <w:tblLook w:val="04A0"/>
      </w:tblPr>
      <w:tblGrid>
        <w:gridCol w:w="10"/>
        <w:gridCol w:w="4525"/>
        <w:gridCol w:w="12"/>
        <w:gridCol w:w="980"/>
        <w:gridCol w:w="12"/>
        <w:gridCol w:w="697"/>
        <w:gridCol w:w="12"/>
        <w:gridCol w:w="555"/>
        <w:gridCol w:w="12"/>
        <w:gridCol w:w="1546"/>
        <w:gridCol w:w="13"/>
        <w:gridCol w:w="980"/>
        <w:gridCol w:w="12"/>
        <w:gridCol w:w="1404"/>
        <w:gridCol w:w="14"/>
      </w:tblGrid>
      <w:tr w:rsidR="00A177DF" w:rsidTr="008E44B1">
        <w:trPr>
          <w:gridAfter w:val="1"/>
          <w:wAfter w:w="14" w:type="dxa"/>
          <w:trHeight w:val="178"/>
        </w:trPr>
        <w:tc>
          <w:tcPr>
            <w:tcW w:w="45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77DF" w:rsidRDefault="00CF72FB">
            <w:pPr>
              <w:spacing w:after="0" w:line="276" w:lineRule="auto"/>
              <w:ind w:right="-14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Наименование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77DF" w:rsidRDefault="00CF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  <w:t>Код главы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77DF" w:rsidRDefault="00CF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77DF" w:rsidRDefault="00CF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77DF" w:rsidRPr="00CF72FB" w:rsidRDefault="00CF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</w:pPr>
            <w:r w:rsidRPr="00CF72FB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77DF" w:rsidRPr="00CF72FB" w:rsidRDefault="00CF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</w:pPr>
            <w:r w:rsidRPr="00CF72FB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  <w:t>Вид расхода</w:t>
            </w:r>
          </w:p>
        </w:tc>
        <w:tc>
          <w:tcPr>
            <w:tcW w:w="14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77DF" w:rsidRPr="00CF72FB" w:rsidRDefault="00CF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</w:pPr>
            <w:r w:rsidRPr="00CF72FB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  <w:t>Сумма</w:t>
            </w:r>
          </w:p>
        </w:tc>
      </w:tr>
      <w:tr w:rsidR="00CF72FB" w:rsidTr="008E44B1">
        <w:trPr>
          <w:gridAfter w:val="1"/>
          <w:wAfter w:w="14" w:type="dxa"/>
          <w:trHeight w:val="178"/>
        </w:trPr>
        <w:tc>
          <w:tcPr>
            <w:tcW w:w="45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72FB" w:rsidRDefault="00CF72FB" w:rsidP="00CF72FB">
            <w:pPr>
              <w:spacing w:after="0" w:line="276" w:lineRule="auto"/>
              <w:ind w:right="-14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72FB" w:rsidRDefault="00CF72FB" w:rsidP="008E4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  <w:t>07</w:t>
            </w:r>
            <w:r w:rsidR="008E44B1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72FB" w:rsidRDefault="00CF72FB" w:rsidP="00CF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72FB" w:rsidRDefault="00CF72FB" w:rsidP="00CF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72FB" w:rsidRDefault="00CF72FB" w:rsidP="00CF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72FB" w:rsidRDefault="00CF72FB" w:rsidP="00CF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72FB" w:rsidRDefault="002874B0" w:rsidP="00CF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  <w:t>1667,9</w:t>
            </w:r>
          </w:p>
        </w:tc>
      </w:tr>
      <w:tr w:rsidR="008E44B1" w:rsidRPr="008E44B1" w:rsidTr="008E44B1">
        <w:trPr>
          <w:gridBefore w:val="1"/>
          <w:wBefore w:w="10" w:type="dxa"/>
          <w:trHeight w:val="695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B1" w:rsidRPr="008E44B1" w:rsidRDefault="008E44B1" w:rsidP="000E3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предоставления муниципальных услуг муниципального казенного учреждения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4B1" w:rsidRPr="008E44B1" w:rsidRDefault="008E44B1" w:rsidP="000E3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4B1" w:rsidRPr="008E44B1" w:rsidRDefault="008E44B1" w:rsidP="000E3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4B1" w:rsidRPr="008E44B1" w:rsidRDefault="008E44B1" w:rsidP="000E3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4B1" w:rsidRPr="008E44B1" w:rsidRDefault="008E44B1" w:rsidP="000E3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0210100010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4B1" w:rsidRPr="008E44B1" w:rsidRDefault="008E44B1" w:rsidP="000E3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4B1" w:rsidRPr="008E44B1" w:rsidRDefault="002874B0" w:rsidP="000E3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940,9</w:t>
            </w:r>
          </w:p>
        </w:tc>
      </w:tr>
      <w:tr w:rsidR="008E44B1" w:rsidRPr="008E44B1" w:rsidTr="008E44B1">
        <w:trPr>
          <w:gridBefore w:val="1"/>
          <w:wBefore w:w="10" w:type="dxa"/>
          <w:trHeight w:val="1638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B1" w:rsidRPr="008E44B1" w:rsidRDefault="008E44B1" w:rsidP="000E3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E4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предоставления муниципальных услуг муниципального казенного учреждения культуры  (Закупка товаров, работ и услуг для государственных (муниципальных) нужд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4B1" w:rsidRPr="008E44B1" w:rsidRDefault="008E44B1" w:rsidP="000E3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4B1" w:rsidRPr="008E44B1" w:rsidRDefault="008E44B1" w:rsidP="000E3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4B1" w:rsidRPr="008E44B1" w:rsidRDefault="008E44B1" w:rsidP="000E3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4B1" w:rsidRPr="008E44B1" w:rsidRDefault="008E44B1" w:rsidP="000E3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0210100010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4B1" w:rsidRPr="008E44B1" w:rsidRDefault="008E44B1" w:rsidP="000E3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4B1" w:rsidRPr="008E44B1" w:rsidRDefault="002874B0" w:rsidP="000E3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342,6</w:t>
            </w:r>
          </w:p>
        </w:tc>
      </w:tr>
      <w:tr w:rsidR="008E44B1" w:rsidRPr="008E44B1" w:rsidTr="008E44B1">
        <w:trPr>
          <w:gridBefore w:val="1"/>
          <w:wBefore w:w="10" w:type="dxa"/>
          <w:trHeight w:val="83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B1" w:rsidRPr="008E44B1" w:rsidRDefault="008E44B1" w:rsidP="000E3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предоставления муниципальных услуг муниципального казенного учреждения культуры  (Иные бюджетные ассигнования)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4B1" w:rsidRPr="008E44B1" w:rsidRDefault="008E44B1" w:rsidP="000E3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4B1" w:rsidRPr="008E44B1" w:rsidRDefault="008E44B1" w:rsidP="000E3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4B1" w:rsidRPr="008E44B1" w:rsidRDefault="008E44B1" w:rsidP="000E3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4B1" w:rsidRPr="008E44B1" w:rsidRDefault="008E44B1" w:rsidP="000E3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0210100010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4B1" w:rsidRPr="008E44B1" w:rsidRDefault="008E44B1" w:rsidP="000E3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4B1" w:rsidRPr="008E44B1" w:rsidRDefault="008E44B1" w:rsidP="002874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</w:t>
            </w:r>
            <w:r w:rsidR="00287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8E44B1" w:rsidRPr="008E44B1" w:rsidTr="008E44B1">
        <w:trPr>
          <w:gridBefore w:val="1"/>
          <w:wBefore w:w="10" w:type="dxa"/>
          <w:trHeight w:val="826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B1" w:rsidRPr="008E44B1" w:rsidRDefault="008E44B1" w:rsidP="000E3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4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8E4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расходов, связанных с поэтапным доведением средней заработной платы работникам культуры Новогоряновского сельского поселени</w:t>
            </w:r>
            <w:proofErr w:type="gramStart"/>
            <w:r w:rsidRPr="008E4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я(</w:t>
            </w:r>
            <w:proofErr w:type="gramEnd"/>
            <w:r w:rsidRPr="008E4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4B1" w:rsidRPr="008E44B1" w:rsidRDefault="008E44B1" w:rsidP="000E3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4B1" w:rsidRPr="008E44B1" w:rsidRDefault="008E44B1" w:rsidP="000E3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4B1" w:rsidRPr="008E44B1" w:rsidRDefault="008E44B1" w:rsidP="000E3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4B1" w:rsidRPr="008E44B1" w:rsidRDefault="008E44B1" w:rsidP="000E3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02101</w:t>
            </w:r>
            <w:r w:rsidRPr="008E44B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8E4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  <w:r w:rsidRPr="008E44B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4B1" w:rsidRPr="008E44B1" w:rsidRDefault="008E44B1" w:rsidP="000E3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4B1" w:rsidRPr="008E44B1" w:rsidRDefault="002874B0" w:rsidP="000E3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85,0</w:t>
            </w:r>
          </w:p>
        </w:tc>
      </w:tr>
      <w:tr w:rsidR="008E44B1" w:rsidRPr="008E44B1" w:rsidTr="0043352F">
        <w:trPr>
          <w:gridBefore w:val="1"/>
          <w:wBefore w:w="10" w:type="dxa"/>
          <w:trHeight w:val="826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B1" w:rsidRPr="008E44B1" w:rsidRDefault="008E44B1" w:rsidP="000E3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Поэтапное доведение средней заработной платы работникам культуры 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4B1" w:rsidRPr="008E44B1" w:rsidRDefault="008E44B1" w:rsidP="000E3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4B1" w:rsidRPr="008E44B1" w:rsidRDefault="008E44B1" w:rsidP="000E3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4B1" w:rsidRPr="008E44B1" w:rsidRDefault="008E44B1" w:rsidP="000E3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4B1" w:rsidRPr="008E44B1" w:rsidRDefault="008E44B1" w:rsidP="000E3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021</w:t>
            </w:r>
            <w:r w:rsidRPr="008E44B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01</w:t>
            </w:r>
            <w:r w:rsidRPr="008E4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8034</w:t>
            </w:r>
            <w:r w:rsidRPr="008E44B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4B1" w:rsidRPr="008E44B1" w:rsidRDefault="008E44B1" w:rsidP="000E3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4B1" w:rsidRPr="008E44B1" w:rsidRDefault="002874B0" w:rsidP="000E3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234,1</w:t>
            </w:r>
          </w:p>
        </w:tc>
      </w:tr>
      <w:tr w:rsidR="0043352F" w:rsidRPr="008E44B1" w:rsidTr="008E44B1">
        <w:trPr>
          <w:gridBefore w:val="1"/>
          <w:wBefore w:w="10" w:type="dxa"/>
          <w:trHeight w:val="826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52F" w:rsidRPr="008E44B1" w:rsidRDefault="0043352F" w:rsidP="000E3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D6B">
              <w:rPr>
                <w:rFonts w:ascii="Times New Roman" w:hAnsi="Times New Roman"/>
                <w:color w:val="000000"/>
              </w:rPr>
              <w:lastRenderedPageBreak/>
              <w:t>Дотация на поддержку мер по обеспечению сбалансированности местных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52F" w:rsidRPr="008E44B1" w:rsidRDefault="0043352F" w:rsidP="000E3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52F" w:rsidRPr="008E44B1" w:rsidRDefault="0043352F" w:rsidP="000E3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52F" w:rsidRPr="008E44B1" w:rsidRDefault="0043352F" w:rsidP="000E3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52F" w:rsidRPr="008E44B1" w:rsidRDefault="0043352F" w:rsidP="002874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D6B">
              <w:rPr>
                <w:rFonts w:ascii="Times New Roman" w:hAnsi="Times New Roman"/>
                <w:color w:val="000000"/>
              </w:rPr>
              <w:t>021018218</w:t>
            </w:r>
            <w:r w:rsidR="002874B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52F" w:rsidRPr="008E44B1" w:rsidRDefault="0043352F" w:rsidP="000E3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52F" w:rsidRDefault="002874B0" w:rsidP="000E3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38,9</w:t>
            </w:r>
          </w:p>
        </w:tc>
      </w:tr>
      <w:tr w:rsidR="002874B0" w:rsidRPr="008E44B1" w:rsidTr="008E44B1">
        <w:trPr>
          <w:gridBefore w:val="1"/>
          <w:wBefore w:w="10" w:type="dxa"/>
          <w:trHeight w:val="826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4B0" w:rsidRPr="005B1D6B" w:rsidRDefault="002874B0" w:rsidP="000E33E9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Дотация на поддержку мер по обеспечению сбалансированности местных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4B0" w:rsidRDefault="002874B0" w:rsidP="000E3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4B0" w:rsidRDefault="002874B0" w:rsidP="000E3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4B0" w:rsidRDefault="002874B0" w:rsidP="000E3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4B0" w:rsidRPr="005B1D6B" w:rsidRDefault="002874B0" w:rsidP="002874B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0210182182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4B0" w:rsidRDefault="002874B0" w:rsidP="000E3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4B0" w:rsidRDefault="002874B0" w:rsidP="000E3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21,7</w:t>
            </w:r>
          </w:p>
        </w:tc>
      </w:tr>
    </w:tbl>
    <w:p w:rsidR="00A177DF" w:rsidRDefault="00A177DF" w:rsidP="00A177DF">
      <w:pPr>
        <w:rPr>
          <w:rFonts w:ascii="Times New Roman" w:hAnsi="Times New Roman" w:cs="Times New Roman"/>
          <w:sz w:val="24"/>
          <w:szCs w:val="24"/>
        </w:rPr>
      </w:pPr>
    </w:p>
    <w:sectPr w:rsidR="00A177DF" w:rsidSect="00A177D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5760"/>
    <w:rsid w:val="00135D46"/>
    <w:rsid w:val="001B4530"/>
    <w:rsid w:val="002874B0"/>
    <w:rsid w:val="0043352F"/>
    <w:rsid w:val="00504C45"/>
    <w:rsid w:val="005F2783"/>
    <w:rsid w:val="00691FA7"/>
    <w:rsid w:val="007B5760"/>
    <w:rsid w:val="007F306A"/>
    <w:rsid w:val="008E44B1"/>
    <w:rsid w:val="00A177DF"/>
    <w:rsid w:val="00CF72FB"/>
    <w:rsid w:val="00D65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7D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1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Сокатово 01</dc:creator>
  <cp:keywords/>
  <dc:description/>
  <cp:lastModifiedBy>Администратор</cp:lastModifiedBy>
  <cp:revision>10</cp:revision>
  <dcterms:created xsi:type="dcterms:W3CDTF">2017-12-15T06:37:00Z</dcterms:created>
  <dcterms:modified xsi:type="dcterms:W3CDTF">2019-05-06T06:17:00Z</dcterms:modified>
</cp:coreProperties>
</file>