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57" w:rsidRDefault="006D5457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BD6425" w:rsidRDefault="00BD6425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BD6425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</w:t>
      </w:r>
    </w:p>
    <w:p w:rsidR="00F844A6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844A6">
        <w:rPr>
          <w:rFonts w:ascii="Times New Roman" w:hAnsi="Times New Roman"/>
          <w:sz w:val="28"/>
          <w:szCs w:val="28"/>
        </w:rPr>
        <w:t>30.04.2021г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  <w:r w:rsidR="00F844A6">
        <w:rPr>
          <w:rFonts w:ascii="Times New Roman" w:hAnsi="Times New Roman"/>
          <w:sz w:val="24"/>
        </w:rPr>
        <w:t>4</w:t>
      </w:r>
      <w:r w:rsidR="00BD6425">
        <w:rPr>
          <w:rFonts w:ascii="Times New Roman" w:hAnsi="Times New Roman"/>
          <w:sz w:val="24"/>
        </w:rPr>
        <w:t>9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p w:rsidR="00F844A6" w:rsidRDefault="00F844A6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</w:t>
      </w:r>
      <w:r w:rsidR="000B0E73">
        <w:rPr>
          <w:rFonts w:ascii="Times New Roman" w:hAnsi="Times New Roman"/>
          <w:b/>
          <w:sz w:val="28"/>
          <w:szCs w:val="28"/>
        </w:rPr>
        <w:t>20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9E4037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</w:t>
      </w:r>
      <w:r w:rsidR="000B0E73">
        <w:rPr>
          <w:rFonts w:ascii="Times New Roman" w:hAnsi="Times New Roman"/>
          <w:sz w:val="28"/>
          <w:szCs w:val="28"/>
        </w:rPr>
        <w:t>20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0B0E73">
        <w:rPr>
          <w:rFonts w:ascii="Times New Roman" w:hAnsi="Times New Roman"/>
          <w:sz w:val="28"/>
          <w:szCs w:val="28"/>
        </w:rPr>
        <w:t>6276,0</w:t>
      </w:r>
      <w:r w:rsidR="00221819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тыс.руб., по расходам-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="000B0E73">
        <w:rPr>
          <w:rFonts w:ascii="Times New Roman" w:hAnsi="Times New Roman"/>
          <w:sz w:val="28"/>
          <w:szCs w:val="28"/>
        </w:rPr>
        <w:t>6240,0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0B0E73">
        <w:rPr>
          <w:rFonts w:ascii="Times New Roman" w:hAnsi="Times New Roman"/>
          <w:sz w:val="28"/>
          <w:szCs w:val="28"/>
        </w:rPr>
        <w:t xml:space="preserve">профицит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0B0E73">
        <w:rPr>
          <w:rFonts w:ascii="Times New Roman" w:hAnsi="Times New Roman"/>
          <w:sz w:val="28"/>
          <w:szCs w:val="28"/>
        </w:rPr>
        <w:t>32,7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</w:t>
      </w:r>
      <w:r w:rsidR="00026B1F">
        <w:rPr>
          <w:rFonts w:ascii="Times New Roman" w:hAnsi="Times New Roman"/>
          <w:sz w:val="28"/>
          <w:szCs w:val="28"/>
        </w:rPr>
        <w:t xml:space="preserve">, относящихся к доходам бюджета </w:t>
      </w:r>
      <w:r w:rsidRPr="00220A06">
        <w:rPr>
          <w:rFonts w:ascii="Times New Roman" w:hAnsi="Times New Roman"/>
          <w:sz w:val="28"/>
          <w:szCs w:val="28"/>
        </w:rPr>
        <w:t xml:space="preserve"> за 20</w:t>
      </w:r>
      <w:r w:rsidR="000B0E73">
        <w:rPr>
          <w:rFonts w:ascii="Times New Roman" w:hAnsi="Times New Roman"/>
          <w:sz w:val="28"/>
          <w:szCs w:val="28"/>
        </w:rPr>
        <w:t>20</w:t>
      </w:r>
      <w:r w:rsidRPr="00220A06">
        <w:rPr>
          <w:rFonts w:ascii="Times New Roman" w:hAnsi="Times New Roman"/>
          <w:sz w:val="28"/>
          <w:szCs w:val="28"/>
        </w:rPr>
        <w:t>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</w:t>
      </w:r>
      <w:r w:rsidR="000B0E73">
        <w:rPr>
          <w:rFonts w:ascii="Times New Roman" w:hAnsi="Times New Roman"/>
          <w:sz w:val="28"/>
          <w:szCs w:val="28"/>
        </w:rPr>
        <w:t>20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</w:t>
      </w:r>
      <w:r w:rsidR="000B0E73">
        <w:rPr>
          <w:rFonts w:ascii="Times New Roman" w:hAnsi="Times New Roman"/>
          <w:sz w:val="28"/>
          <w:szCs w:val="28"/>
        </w:rPr>
        <w:t>20</w:t>
      </w:r>
      <w:r w:rsidRPr="00220A06">
        <w:rPr>
          <w:rFonts w:ascii="Times New Roman" w:hAnsi="Times New Roman"/>
          <w:sz w:val="28"/>
          <w:szCs w:val="28"/>
        </w:rPr>
        <w:t>г(приложение № 5);                                                                                                                        - по источникам финансового дефицита бюджета (</w:t>
      </w:r>
      <w:r w:rsidR="009E4037">
        <w:rPr>
          <w:rFonts w:ascii="Times New Roman" w:hAnsi="Times New Roman"/>
          <w:sz w:val="28"/>
          <w:szCs w:val="28"/>
        </w:rPr>
        <w:t>приложение № 6).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A334E8" w:rsidRDefault="00A334E8" w:rsidP="0010623A">
      <w:pPr>
        <w:rPr>
          <w:rFonts w:ascii="Times New Roman" w:hAnsi="Times New Roman"/>
          <w:sz w:val="28"/>
          <w:szCs w:val="28"/>
        </w:rPr>
      </w:pPr>
    </w:p>
    <w:p w:rsidR="006D5457" w:rsidRDefault="006D5457" w:rsidP="00341633">
      <w:pPr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jc w:val="right"/>
        <w:rPr>
          <w:rFonts w:ascii="Times New Roman" w:hAnsi="Times New Roman"/>
          <w:sz w:val="20"/>
          <w:szCs w:val="20"/>
        </w:rPr>
      </w:pPr>
    </w:p>
    <w:p w:rsidR="004D26EA" w:rsidRDefault="004D26EA" w:rsidP="00341633">
      <w:pPr>
        <w:jc w:val="right"/>
        <w:rPr>
          <w:rFonts w:ascii="Times New Roman" w:hAnsi="Times New Roman"/>
          <w:sz w:val="20"/>
          <w:szCs w:val="20"/>
        </w:rPr>
      </w:pPr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</w:t>
      </w:r>
      <w:r w:rsidR="000B0E73">
        <w:rPr>
          <w:rFonts w:ascii="Times New Roman" w:hAnsi="Times New Roman"/>
          <w:b/>
          <w:bCs/>
          <w:sz w:val="20"/>
          <w:szCs w:val="20"/>
        </w:rPr>
        <w:t>20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B52206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6067,2</w:t>
            </w:r>
          </w:p>
        </w:tc>
        <w:tc>
          <w:tcPr>
            <w:tcW w:w="1276" w:type="dxa"/>
          </w:tcPr>
          <w:p w:rsidR="00906E5D" w:rsidRPr="00906E5D" w:rsidRDefault="00B52206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</w:t>
            </w:r>
            <w:r w:rsidR="00E178C3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906E5D" w:rsidRPr="00906E5D" w:rsidRDefault="000B0E73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828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B5220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:rsidR="004F5BFB" w:rsidRPr="004F5BFB" w:rsidRDefault="00B52206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0E73" w:rsidRPr="00906E5D" w:rsidTr="00906E5D">
        <w:tc>
          <w:tcPr>
            <w:tcW w:w="1242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3828" w:type="dxa"/>
          </w:tcPr>
          <w:p w:rsidR="000B0E73" w:rsidRPr="004F5BFB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5BFB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4F5BFB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417" w:type="dxa"/>
          </w:tcPr>
          <w:p w:rsidR="000B0E73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276" w:type="dxa"/>
          </w:tcPr>
          <w:p w:rsidR="000B0E73" w:rsidRDefault="000B0E73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1276" w:type="dxa"/>
          </w:tcPr>
          <w:p w:rsidR="004656A6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из бюджетов муниципальных районов на осуществление части полномочий по </w:t>
            </w:r>
            <w:r w:rsidR="00786A20">
              <w:rPr>
                <w:rFonts w:ascii="Times New Roman" w:hAnsi="Times New Roman"/>
                <w:sz w:val="20"/>
                <w:szCs w:val="20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334,4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</w:tr>
      <w:tr w:rsidR="000B0E73" w:rsidRPr="00906E5D" w:rsidTr="00906E5D">
        <w:tc>
          <w:tcPr>
            <w:tcW w:w="1242" w:type="dxa"/>
          </w:tcPr>
          <w:p w:rsidR="000B0E73" w:rsidRPr="00906E5D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835" w:type="dxa"/>
          </w:tcPr>
          <w:p w:rsidR="000B0E73" w:rsidRPr="00906E5D" w:rsidRDefault="000B0E73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2 02 45160 00 0000 150</w:t>
            </w:r>
          </w:p>
        </w:tc>
        <w:tc>
          <w:tcPr>
            <w:tcW w:w="3828" w:type="dxa"/>
          </w:tcPr>
          <w:p w:rsidR="000B0E73" w:rsidRPr="00906E5D" w:rsidRDefault="000B0E73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</w:tcPr>
          <w:p w:rsidR="000B0E73" w:rsidRDefault="00E178C3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999,3</w:t>
            </w:r>
          </w:p>
        </w:tc>
        <w:tc>
          <w:tcPr>
            <w:tcW w:w="1276" w:type="dxa"/>
          </w:tcPr>
          <w:p w:rsidR="000B0E73" w:rsidRDefault="00E178C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E178C3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365,</w:t>
            </w:r>
            <w:r w:rsidR="00B522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06E5D" w:rsidRPr="00906E5D" w:rsidRDefault="00B52206" w:rsidP="004F5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427,0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E178C3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146,6</w:t>
            </w:r>
          </w:p>
        </w:tc>
        <w:tc>
          <w:tcPr>
            <w:tcW w:w="1276" w:type="dxa"/>
          </w:tcPr>
          <w:p w:rsidR="00906E5D" w:rsidRPr="00906E5D" w:rsidRDefault="00E178C3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</w:tr>
      <w:tr w:rsidR="00E178C3" w:rsidRPr="00906E5D" w:rsidTr="00906E5D">
        <w:tc>
          <w:tcPr>
            <w:tcW w:w="1242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101 02030 01 0000 110</w:t>
            </w:r>
          </w:p>
        </w:tc>
        <w:tc>
          <w:tcPr>
            <w:tcW w:w="3828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РФ</w:t>
            </w:r>
          </w:p>
        </w:tc>
        <w:tc>
          <w:tcPr>
            <w:tcW w:w="1417" w:type="dxa"/>
          </w:tcPr>
          <w:p w:rsidR="00E178C3" w:rsidRDefault="00E178C3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78C3" w:rsidRDefault="00E178C3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276" w:type="dxa"/>
          </w:tcPr>
          <w:p w:rsidR="00906E5D" w:rsidRPr="00906E5D" w:rsidRDefault="00E178C3" w:rsidP="00B5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</w:t>
            </w:r>
            <w:r w:rsidR="00B522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</w:t>
            </w:r>
            <w:r w:rsidR="00026B1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E178C3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B522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B5220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</w:tcPr>
          <w:p w:rsidR="00906E5D" w:rsidRPr="00906E5D" w:rsidRDefault="00B5220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6276,0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B2960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</w:t>
      </w:r>
      <w:r w:rsidR="00001B4D"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103,8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ПРИБЫЛЬ,ДОХОДЫ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140,4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</w:tr>
      <w:tr w:rsidR="00001B4D" w:rsidTr="00001B4D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Default="00001B4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000 101 02030 01 0000 110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Pr="00220A06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218,7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101,1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4B2960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</w:tr>
      <w:tr w:rsidR="00001B4D" w:rsidRPr="00001B4D" w:rsidTr="00001B4D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4D" w:rsidRPr="00001B4D" w:rsidRDefault="00001B4D" w:rsidP="00C13FDB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01B4D">
              <w:rPr>
                <w:rFonts w:ascii="Times New Roman" w:hAnsi="Times New Roman"/>
                <w:b/>
                <w:sz w:val="20"/>
                <w:szCs w:val="20"/>
              </w:rPr>
              <w:t>000 111 00000 00 0000 000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4D" w:rsidRPr="00001B4D" w:rsidRDefault="00001B4D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1B4D">
              <w:rPr>
                <w:rFonts w:ascii="Times New Roman" w:hAnsi="Times New Roman"/>
                <w:b/>
                <w:sz w:val="20"/>
                <w:szCs w:val="20"/>
              </w:rPr>
              <w:t xml:space="preserve">ДОХОДЫ ОТ ИСПОЛЬЗОВАНИЯ ИМУЩЕСТВА,НАХОДЯЩЕГОСЯ В ГОСУДАРСТВЕННОЙ И </w:t>
            </w:r>
            <w:r w:rsidRPr="00001B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001B4D" w:rsidRPr="00001B4D" w:rsidTr="00001B4D">
        <w:trPr>
          <w:trHeight w:val="1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4D" w:rsidRPr="00001B4D" w:rsidRDefault="00001B4D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000 111 05035 10 0000 120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4D" w:rsidRPr="00001B4D" w:rsidRDefault="00001B4D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001B4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 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001B4D">
              <w:rPr>
                <w:rFonts w:ascii="Times New Roman" w:hAnsi="Times New Roman"/>
                <w:sz w:val="20"/>
              </w:rPr>
              <w:t>140,7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 w:rsidRPr="00001B4D"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 w:rsidRPr="00001B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ПЛАТНЫХУСЛУГ(РАБОТ)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услуг(работ)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</w:tr>
      <w:tr w:rsidR="0067377E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6278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E56278" w:rsidP="00FF3DAA">
            <w:pPr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000 114 02053 10 0000 440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67377E" w:rsidRDefault="00E56278" w:rsidP="00E56278">
            <w:pPr>
              <w:rPr>
                <w:rFonts w:ascii="Times New Roman" w:hAnsi="Times New Roman"/>
                <w:color w:val="000000"/>
              </w:rPr>
            </w:pPr>
            <w:r w:rsidRPr="0067377E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67377E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5771,3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5590,3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E56278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90,2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56278" w:rsidTr="00E56278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E56278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000 202 45160 10 0000 150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906E5D" w:rsidRDefault="00E56278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6432,5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97,6</w:t>
            </w:r>
          </w:p>
        </w:tc>
      </w:tr>
    </w:tbl>
    <w:p w:rsidR="00E5627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56278" w:rsidRDefault="00E5627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56278" w:rsidRDefault="00E5627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709"/>
        <w:gridCol w:w="1417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E562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</w:t>
            </w:r>
            <w:r w:rsidR="00E56278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ыс.руб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292DEF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292DEF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78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6240,0</w:t>
            </w:r>
          </w:p>
        </w:tc>
      </w:tr>
      <w:tr w:rsidR="005B1D6B" w:rsidRPr="005B1D6B" w:rsidTr="00292DEF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E56278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5B1D6B" w:rsidRPr="005B1D6B" w:rsidRDefault="00E5627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647,7</w:t>
            </w:r>
          </w:p>
        </w:tc>
      </w:tr>
      <w:tr w:rsidR="005B1D6B" w:rsidRPr="005B1D6B" w:rsidTr="00292DEF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DA7010" w:rsidRDefault="00DA7010" w:rsidP="005A549F">
            <w:pPr>
              <w:rPr>
                <w:rFonts w:ascii="Times New Roman" w:hAnsi="Times New Roman"/>
              </w:rPr>
            </w:pPr>
          </w:p>
          <w:p w:rsidR="005B1D6B" w:rsidRPr="005B1D6B" w:rsidRDefault="00E5627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1240,9</w:t>
            </w:r>
          </w:p>
        </w:tc>
      </w:tr>
      <w:tr w:rsidR="00791FEC" w:rsidRPr="005B1D6B" w:rsidTr="00292DEF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E56278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162,1</w:t>
            </w:r>
          </w:p>
        </w:tc>
      </w:tr>
      <w:tr w:rsidR="00791FEC" w:rsidRPr="005B1D6B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E56278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DA7010" w:rsidRPr="00DA7010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E56278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</w:tr>
      <w:tr w:rsidR="00E56278" w:rsidRPr="00DA7010" w:rsidTr="00E56278">
        <w:trPr>
          <w:trHeight w:val="9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</w:t>
            </w:r>
            <w:r w:rsidR="00F508C8">
              <w:rPr>
                <w:rFonts w:ascii="Times New Roman" w:hAnsi="Times New Roman"/>
                <w:color w:val="000000"/>
              </w:rPr>
              <w:t>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F508C8" w:rsidRPr="00DA7010" w:rsidRDefault="00F508C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91FEC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C8" w:rsidRDefault="00F508C8" w:rsidP="005A549F">
            <w:pPr>
              <w:rPr>
                <w:rFonts w:ascii="Times New Roman" w:hAnsi="Times New Roman"/>
                <w:color w:val="000000"/>
              </w:rPr>
            </w:pPr>
          </w:p>
          <w:p w:rsidR="007F1DCC" w:rsidRDefault="007F1DCC" w:rsidP="005A549F">
            <w:pPr>
              <w:rPr>
                <w:rFonts w:ascii="Times New Roman" w:hAnsi="Times New Roman"/>
                <w:color w:val="000000"/>
              </w:rPr>
            </w:pPr>
          </w:p>
          <w:p w:rsidR="007F1DCC" w:rsidRDefault="007F1DCC" w:rsidP="005A549F">
            <w:pPr>
              <w:rPr>
                <w:rFonts w:ascii="Times New Roman" w:hAnsi="Times New Roman"/>
                <w:color w:val="000000"/>
              </w:rPr>
            </w:pPr>
          </w:p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</w:tr>
      <w:tr w:rsidR="00DA7010" w:rsidRPr="00DA7010" w:rsidTr="00232F25">
        <w:trPr>
          <w:trHeight w:val="19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Опубликование нормативных правовых актов и другой информации</w:t>
            </w:r>
            <w:r w:rsidR="00DA7010" w:rsidRPr="00DA7010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232F25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40900000</w:t>
            </w:r>
            <w:r w:rsidR="00232F25">
              <w:rPr>
                <w:rFonts w:ascii="Times New Roman" w:hAnsi="Times New Roman"/>
                <w:color w:val="000000"/>
              </w:rPr>
              <w:t>7</w:t>
            </w:r>
            <w:r w:rsidRPr="00DA70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DA7010" w:rsidRPr="00DA7010" w:rsidRDefault="00F508C8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</w:tr>
      <w:tr w:rsidR="00791FEC" w:rsidRPr="005B1D6B" w:rsidTr="007F1DCC">
        <w:trPr>
          <w:trHeight w:val="12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F508C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F508C8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 w:rsidR="00F508C8">
              <w:rPr>
                <w:rFonts w:ascii="Times New Roman" w:hAnsi="Times New Roman"/>
              </w:rPr>
              <w:t>3</w:t>
            </w:r>
          </w:p>
        </w:tc>
      </w:tr>
      <w:tr w:rsidR="00232F25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праздничными. ,юбилейными и памятными датами, совещания и семинары(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91FEC" w:rsidRPr="005B1D6B" w:rsidTr="00292DEF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</w:tr>
      <w:tr w:rsidR="00791FEC" w:rsidRPr="005B1D6B" w:rsidTr="00292DEF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F508C8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</w:p>
        </w:tc>
      </w:tr>
      <w:tr w:rsidR="00791FEC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F508C8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</w:tr>
      <w:tr w:rsidR="00F508C8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B1110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полномочий по  ликвидации последствий ЧС и стихийных бедствий природного и техногенного характера 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F508C8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791FEC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F508C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BF1599" w:rsidRDefault="00BF1599" w:rsidP="00623D7C">
            <w:pPr>
              <w:rPr>
                <w:rFonts w:ascii="Times New Roman" w:hAnsi="Times New Roman"/>
              </w:rPr>
            </w:pPr>
          </w:p>
          <w:p w:rsidR="00BF1599" w:rsidRDefault="00BF1599" w:rsidP="00623D7C">
            <w:pPr>
              <w:rPr>
                <w:rFonts w:ascii="Times New Roman" w:hAnsi="Times New Roman"/>
              </w:rPr>
            </w:pPr>
          </w:p>
          <w:p w:rsidR="00BF1599" w:rsidRDefault="00BF1599" w:rsidP="00623D7C">
            <w:pPr>
              <w:rPr>
                <w:rFonts w:ascii="Times New Roman" w:hAnsi="Times New Roman"/>
              </w:rPr>
            </w:pPr>
          </w:p>
          <w:p w:rsidR="00BF1599" w:rsidRDefault="00BF1599" w:rsidP="00623D7C">
            <w:pPr>
              <w:rPr>
                <w:rFonts w:ascii="Times New Roman" w:hAnsi="Times New Roman"/>
              </w:rPr>
            </w:pPr>
          </w:p>
          <w:p w:rsidR="00623D7C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</w:tr>
      <w:tr w:rsidR="00623D7C" w:rsidRPr="00623D7C" w:rsidTr="00623D7C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4B1110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</w:t>
            </w:r>
            <w:r w:rsidR="00F508C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623D7C" w:rsidTr="00F508C8">
        <w:trPr>
          <w:trHeight w:val="209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F508C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Средства,переданные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="00CA29F8" w:rsidRPr="00623D7C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Default="00CA29F8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5A549F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Default="00CA29F8" w:rsidP="00CA29F8">
            <w:pPr>
              <w:rPr>
                <w:rFonts w:ascii="Times New Roman" w:hAnsi="Times New Roman"/>
              </w:rPr>
            </w:pPr>
          </w:p>
          <w:p w:rsidR="00BF1599" w:rsidRDefault="00BF1599" w:rsidP="00CA29F8">
            <w:pPr>
              <w:rPr>
                <w:rFonts w:ascii="Times New Roman" w:hAnsi="Times New Roman"/>
              </w:rPr>
            </w:pPr>
          </w:p>
          <w:p w:rsidR="00BF1599" w:rsidRDefault="00BF1599" w:rsidP="00CA29F8">
            <w:pPr>
              <w:rPr>
                <w:rFonts w:ascii="Times New Roman" w:hAnsi="Times New Roman"/>
              </w:rPr>
            </w:pPr>
          </w:p>
          <w:p w:rsidR="00F508C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</w:tr>
      <w:tr w:rsidR="004B1110" w:rsidRPr="00623D7C" w:rsidTr="00BF1599">
        <w:trPr>
          <w:trHeight w:val="70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CA29F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Взносы фонду капитального ремонта на капитальный ремонт муниципальных жилых помещений, расположенных на территории Новогоряновского сельского поселения</w:t>
            </w:r>
            <w:r w:rsidR="004B11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B1D6B">
              <w:rPr>
                <w:rFonts w:ascii="Times New Roman" w:hAnsi="Times New Roman"/>
                <w:color w:val="000000"/>
              </w:rPr>
              <w:t>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A29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CA29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CA29F8">
              <w:rPr>
                <w:rFonts w:ascii="Times New Roman" w:hAnsi="Times New Roman"/>
                <w:color w:val="000000"/>
              </w:rPr>
              <w:t>0150190010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CA29F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4B1110">
            <w:pPr>
              <w:rPr>
                <w:rFonts w:ascii="Times New Roman" w:hAnsi="Times New Roman"/>
              </w:rPr>
            </w:pPr>
          </w:p>
          <w:p w:rsidR="00CA29F8" w:rsidRDefault="00CA29F8" w:rsidP="00CA29F8">
            <w:pPr>
              <w:rPr>
                <w:rFonts w:ascii="Times New Roman" w:hAnsi="Times New Roman"/>
              </w:rPr>
            </w:pPr>
          </w:p>
          <w:p w:rsidR="006D5457" w:rsidRDefault="006D5457" w:rsidP="00CA29F8">
            <w:pPr>
              <w:rPr>
                <w:rFonts w:ascii="Times New Roman" w:hAnsi="Times New Roman"/>
              </w:rPr>
            </w:pPr>
          </w:p>
          <w:p w:rsidR="006D5457" w:rsidRPr="00CA29F8" w:rsidRDefault="006D5457" w:rsidP="00CA29F8">
            <w:pPr>
              <w:rPr>
                <w:rFonts w:ascii="Times New Roman" w:hAnsi="Times New Roman"/>
              </w:rPr>
            </w:pPr>
          </w:p>
          <w:p w:rsidR="004B1110" w:rsidRPr="00CA29F8" w:rsidRDefault="00CA29F8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BF1599">
              <w:rPr>
                <w:rFonts w:ascii="Times New Roman" w:hAnsi="Times New Roman"/>
              </w:rPr>
              <w:t>1</w:t>
            </w:r>
          </w:p>
        </w:tc>
      </w:tr>
      <w:tr w:rsidR="00CA29F8" w:rsidRPr="00623D7C" w:rsidTr="007F1DCC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Средства,переданные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CA29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4B1110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430,0</w:t>
            </w:r>
          </w:p>
        </w:tc>
      </w:tr>
      <w:tr w:rsidR="00CA29F8" w:rsidRPr="00623D7C" w:rsidTr="00BF1599">
        <w:trPr>
          <w:trHeight w:val="70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на исполнение части полномочий по электроснабжению населения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CA29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4B1110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205,2</w:t>
            </w:r>
          </w:p>
        </w:tc>
      </w:tr>
      <w:tr w:rsidR="0094141A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CA29F8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CA29F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565,3</w:t>
            </w:r>
          </w:p>
        </w:tc>
      </w:tr>
      <w:tr w:rsidR="00CA29F8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судебных актов</w:t>
            </w:r>
            <w:r w:rsidRPr="005B1D6B">
              <w:rPr>
                <w:rFonts w:ascii="Times New Roman" w:hAnsi="Times New Roman"/>
                <w:color w:val="000000"/>
              </w:rPr>
              <w:t>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5A549F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CA29F8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водоснабжением населения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CA29F8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737AE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исполнение переданных полномочий сельским поселениям на участие в организации деятельности по сбору( в том числе раздельному сбору) и транспортированию твердых  коммунальных отходов сельских поселений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BF1599" w:rsidRDefault="00BF1599" w:rsidP="006737AE">
            <w:pPr>
              <w:rPr>
                <w:rFonts w:ascii="Times New Roman" w:hAnsi="Times New Roman"/>
              </w:rPr>
            </w:pPr>
          </w:p>
          <w:p w:rsidR="00BF1599" w:rsidRDefault="00BF1599" w:rsidP="006737AE">
            <w:pPr>
              <w:rPr>
                <w:rFonts w:ascii="Times New Roman" w:hAnsi="Times New Roman"/>
              </w:rPr>
            </w:pPr>
          </w:p>
          <w:p w:rsidR="00BF1599" w:rsidRDefault="00BF1599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</w:tr>
      <w:tr w:rsidR="006737AE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благоустройству населенных пунктов по наказам избирателей депутатам Ивановской областной Думы 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6737AE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6737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Софинансирование расходов на мероприятия  по благоустройству населенных пунктов по наказам избирателей депутатам Ивановской областной Думы 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P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94141A" w:rsidRPr="005B1D6B" w:rsidTr="00292DEF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950,6</w:t>
            </w:r>
          </w:p>
        </w:tc>
      </w:tr>
      <w:tr w:rsidR="0094141A" w:rsidRPr="005B1D6B" w:rsidTr="00292DEF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137,4</w:t>
            </w:r>
          </w:p>
        </w:tc>
      </w:tr>
      <w:tr w:rsidR="0094141A" w:rsidRPr="005B1D6B" w:rsidTr="00BF1599">
        <w:trPr>
          <w:trHeight w:val="70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F16E1">
              <w:rPr>
                <w:rFonts w:ascii="Times New Roman" w:hAnsi="Times New Roman"/>
              </w:rPr>
              <w:t>,0</w:t>
            </w:r>
          </w:p>
        </w:tc>
      </w:tr>
      <w:tr w:rsidR="0094141A" w:rsidRPr="005B1D6B" w:rsidTr="00292DEF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</w:tr>
      <w:tr w:rsidR="0094141A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</w:rPr>
            </w:pPr>
          </w:p>
          <w:p w:rsidR="0094141A" w:rsidRPr="005B1D6B" w:rsidRDefault="00BF159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37,1</w:t>
            </w:r>
          </w:p>
        </w:tc>
      </w:tr>
      <w:tr w:rsidR="00623D7C" w:rsidRPr="005B1D6B" w:rsidTr="007F1DCC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BF1599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BF1599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</w:tr>
      <w:tr w:rsidR="00BF1599" w:rsidRPr="005B1D6B" w:rsidTr="00BF1599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Средства,переданные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282,1</w:t>
            </w:r>
          </w:p>
        </w:tc>
      </w:tr>
      <w:tr w:rsidR="0094141A" w:rsidRPr="005B1D6B" w:rsidTr="00292DEF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F1599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BF159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</w:tr>
      <w:tr w:rsidR="0094141A" w:rsidRPr="005B1D6B" w:rsidTr="00292DEF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государственного(муниципального)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F1599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C12D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к Решению Совета Новогоряновского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</w:t>
      </w:r>
      <w:r w:rsidR="00BF1599">
        <w:rPr>
          <w:rFonts w:ascii="Times New Roman" w:hAnsi="Times New Roman"/>
          <w:b/>
          <w:sz w:val="20"/>
          <w:szCs w:val="20"/>
        </w:rPr>
        <w:t>20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BF15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</w:t>
            </w:r>
            <w:r w:rsidR="00BF1599">
              <w:rPr>
                <w:rFonts w:ascii="Times New Roman" w:hAnsi="Times New Roman"/>
                <w:color w:val="000000"/>
              </w:rPr>
              <w:t>20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2476,7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647,7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1474,9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1599" w:rsidRPr="008261FA" w:rsidTr="00BF1599">
        <w:trPr>
          <w:trHeight w:val="61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99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52" w:type="dxa"/>
            <w:vAlign w:val="bottom"/>
            <w:hideMark/>
          </w:tcPr>
          <w:p w:rsidR="00BF1599" w:rsidRPr="008261FA" w:rsidRDefault="00BF1599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BF1599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BF1599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2,8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F16E1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населения от ЧС природного и техногенного характера, гражданская оброна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452" w:type="dxa"/>
            <w:vAlign w:val="bottom"/>
            <w:hideMark/>
          </w:tcPr>
          <w:p w:rsidR="009F16E1" w:rsidRPr="008261FA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186,4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1549,2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1599" w:rsidRPr="00713F7D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713F7D" w:rsidRDefault="00BF1599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13F7D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713F7D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13F7D">
              <w:rPr>
                <w:rFonts w:ascii="Times New Roman" w:hAnsi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713F7D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99" w:rsidRPr="00713F7D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430,1</w:t>
            </w:r>
          </w:p>
        </w:tc>
        <w:tc>
          <w:tcPr>
            <w:tcW w:w="1452" w:type="dxa"/>
            <w:vAlign w:val="bottom"/>
            <w:hideMark/>
          </w:tcPr>
          <w:p w:rsidR="00BF1599" w:rsidRPr="00713F7D" w:rsidRDefault="00BF1599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205,2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1799,0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133,3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2,5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lastRenderedPageBreak/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6240,0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</w:t>
      </w:r>
      <w:r w:rsidR="00713F7D">
        <w:rPr>
          <w:rFonts w:ascii="Times New Roman" w:hAnsi="Times New Roman"/>
          <w:b/>
          <w:bCs/>
          <w:sz w:val="24"/>
          <w:szCs w:val="24"/>
        </w:rPr>
        <w:t>20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7F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</w:t>
            </w:r>
            <w:r w:rsidR="007F1DCC">
              <w:rPr>
                <w:rFonts w:ascii="Times New Roman" w:hAnsi="Times New Roman"/>
              </w:rPr>
              <w:t>20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13F7D"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71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13F7D">
              <w:rPr>
                <w:rFonts w:ascii="Times New Roman" w:hAnsi="Times New Roman"/>
                <w:sz w:val="20"/>
                <w:szCs w:val="20"/>
              </w:rPr>
              <w:t>6276,0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</w:tbl>
    <w:p w:rsidR="00713F7D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>Источники финансирования дефицита бюджета Новогоряновского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</w:t>
      </w:r>
      <w:r w:rsidR="00713F7D">
        <w:rPr>
          <w:rFonts w:ascii="Times New Roman" w:hAnsi="Times New Roman"/>
          <w:b/>
        </w:rPr>
        <w:t>20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661"/>
        <w:gridCol w:w="1612"/>
        <w:gridCol w:w="1889"/>
      </w:tblGrid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612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</w:t>
            </w:r>
            <w:r w:rsidR="00713F7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DB2F2C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>000 90 00 00 00 00 0000 000</w:t>
            </w:r>
          </w:p>
        </w:tc>
        <w:tc>
          <w:tcPr>
            <w:tcW w:w="3661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-36,0</w:t>
            </w:r>
          </w:p>
        </w:tc>
      </w:tr>
      <w:tr w:rsidR="00DB2F2C" w:rsidRPr="00BB31C9" w:rsidTr="00DB2F2C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3661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00001 03 00 00 00 0000000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:rsidR="00DB2F2C" w:rsidRPr="00F26B2E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00001 03 00 00 10 0000700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713F7D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>00001 03 00 00 10 0000710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713F7D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:rsidR="00DB2F2C" w:rsidRDefault="00713F7D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-124,5</w:t>
            </w:r>
          </w:p>
        </w:tc>
        <w:tc>
          <w:tcPr>
            <w:tcW w:w="1889" w:type="dxa"/>
          </w:tcPr>
          <w:p w:rsidR="00DB2F2C" w:rsidRDefault="003C12D5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:rsidR="00DB2F2C" w:rsidRDefault="00713F7D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-124,5</w:t>
            </w:r>
          </w:p>
        </w:tc>
        <w:tc>
          <w:tcPr>
            <w:tcW w:w="1889" w:type="dxa"/>
          </w:tcPr>
          <w:p w:rsidR="00DB2F2C" w:rsidRDefault="00713F7D" w:rsidP="00713F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3C12D5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3F7D"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7F1DCC">
              <w:rPr>
                <w:rFonts w:ascii="Times New Roman" w:hAnsi="Times New Roman"/>
              </w:rPr>
              <w:t>6276,0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3F7D"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7F1DCC">
              <w:rPr>
                <w:rFonts w:ascii="Times New Roman" w:hAnsi="Times New Roman"/>
              </w:rPr>
              <w:t>6276,0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3F7D"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7F1DCC">
              <w:rPr>
                <w:rFonts w:ascii="Times New Roman" w:hAnsi="Times New Roman"/>
              </w:rPr>
              <w:t>6276,0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000 01 05 02 00 00 0000 600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7F1DC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>000 01 05 02 01 00 0000 610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7F1DC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7F1DC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6240,0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7F1DCC" w:rsidRDefault="007F1DCC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DB2F2C" w:rsidRDefault="00DB2F2C" w:rsidP="00775CE1">
      <w:pPr>
        <w:jc w:val="center"/>
        <w:rPr>
          <w:b/>
          <w:sz w:val="28"/>
          <w:szCs w:val="28"/>
        </w:rPr>
      </w:pPr>
    </w:p>
    <w:p w:rsidR="007F1DCC" w:rsidRDefault="007F1DCC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DCC" w:rsidRDefault="007F1DCC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</w:t>
      </w:r>
      <w:r w:rsidR="007F1DCC">
        <w:rPr>
          <w:rFonts w:ascii="Times New Roman" w:hAnsi="Times New Roman"/>
          <w:b/>
          <w:sz w:val="28"/>
          <w:szCs w:val="28"/>
        </w:rPr>
        <w:t>20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3C1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B74FE">
              <w:rPr>
                <w:rFonts w:ascii="Times New Roman" w:hAnsi="Times New Roman"/>
                <w:sz w:val="24"/>
                <w:szCs w:val="24"/>
              </w:rPr>
              <w:t>1</w:t>
            </w:r>
            <w:r w:rsidR="003C12D5">
              <w:rPr>
                <w:rFonts w:ascii="Times New Roman" w:hAnsi="Times New Roman"/>
                <w:sz w:val="24"/>
                <w:szCs w:val="24"/>
              </w:rPr>
              <w:t>9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lastRenderedPageBreak/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 xml:space="preserve">за </w:t>
      </w:r>
      <w:r w:rsidR="007F1DCC">
        <w:rPr>
          <w:rFonts w:ascii="Times New Roman" w:hAnsi="Times New Roman"/>
          <w:b/>
          <w:sz w:val="28"/>
          <w:szCs w:val="28"/>
        </w:rPr>
        <w:t>2020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F1D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7F1DCC">
              <w:rPr>
                <w:rFonts w:ascii="Times New Roman" w:hAnsi="Times New Roman"/>
                <w:sz w:val="28"/>
                <w:szCs w:val="28"/>
              </w:rPr>
              <w:t>20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F1DC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1DCC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F1D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3C12D5">
              <w:rPr>
                <w:rFonts w:ascii="Times New Roman" w:hAnsi="Times New Roman"/>
                <w:sz w:val="28"/>
                <w:szCs w:val="28"/>
              </w:rPr>
              <w:t>2</w:t>
            </w:r>
            <w:r w:rsidR="007F1DCC">
              <w:rPr>
                <w:rFonts w:ascii="Times New Roman" w:hAnsi="Times New Roman"/>
                <w:sz w:val="28"/>
                <w:szCs w:val="28"/>
              </w:rPr>
              <w:t>1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3C12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12D5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713F7D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3E" w:rsidRDefault="0002043E" w:rsidP="00254C5F">
      <w:pPr>
        <w:spacing w:after="0" w:line="240" w:lineRule="auto"/>
      </w:pPr>
      <w:r>
        <w:separator/>
      </w:r>
    </w:p>
  </w:endnote>
  <w:endnote w:type="continuationSeparator" w:id="0">
    <w:p w:rsidR="0002043E" w:rsidRDefault="0002043E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3E" w:rsidRDefault="0002043E" w:rsidP="00254C5F">
      <w:pPr>
        <w:spacing w:after="0" w:line="240" w:lineRule="auto"/>
      </w:pPr>
      <w:r>
        <w:separator/>
      </w:r>
    </w:p>
  </w:footnote>
  <w:footnote w:type="continuationSeparator" w:id="0">
    <w:p w:rsidR="0002043E" w:rsidRDefault="0002043E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3A"/>
    <w:rsid w:val="00000AE6"/>
    <w:rsid w:val="00000B2A"/>
    <w:rsid w:val="00001795"/>
    <w:rsid w:val="00001917"/>
    <w:rsid w:val="00001B4D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43E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B1F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478E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0E73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9B3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49E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2F25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87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5C89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924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12D5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110"/>
    <w:rsid w:val="004B16A8"/>
    <w:rsid w:val="004B196D"/>
    <w:rsid w:val="004B1C43"/>
    <w:rsid w:val="004B1E55"/>
    <w:rsid w:val="004B2163"/>
    <w:rsid w:val="004B2191"/>
    <w:rsid w:val="004B24CA"/>
    <w:rsid w:val="004B2960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6EA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4F8C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77DE7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1FFF"/>
    <w:rsid w:val="006221A4"/>
    <w:rsid w:val="0062276C"/>
    <w:rsid w:val="006228E7"/>
    <w:rsid w:val="00622D44"/>
    <w:rsid w:val="00622F74"/>
    <w:rsid w:val="006237E6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7A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4C2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457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3F7D"/>
    <w:rsid w:val="0071481B"/>
    <w:rsid w:val="0071487E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DCC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583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5F86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5B3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C19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037"/>
    <w:rsid w:val="009E4C09"/>
    <w:rsid w:val="009E5103"/>
    <w:rsid w:val="009E5673"/>
    <w:rsid w:val="009E57EE"/>
    <w:rsid w:val="009E5B88"/>
    <w:rsid w:val="009F09A4"/>
    <w:rsid w:val="009F1027"/>
    <w:rsid w:val="009F16E1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6D2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206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1CE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25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599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37759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9F8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503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178C3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27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B8E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497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382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C8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5E2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A6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26ECEm3R9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06ECE34B6m3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46BC7m3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04F7-0906-40F1-8CD6-7981063F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60</cp:revision>
  <cp:lastPrinted>2021-03-09T10:24:00Z</cp:lastPrinted>
  <dcterms:created xsi:type="dcterms:W3CDTF">2013-03-18T10:43:00Z</dcterms:created>
  <dcterms:modified xsi:type="dcterms:W3CDTF">2021-05-18T06:48:00Z</dcterms:modified>
</cp:coreProperties>
</file>