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7B" w:rsidRDefault="006D5F7B" w:rsidP="006D5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НОВОГОРЯНОВСКОГО                        СЕЛЬСКОГО ПОСЕЛЕНИЯ                                                  ТЕЙКОВСКОГО МУНИЦИПАЛЬНОГО РАЙОНА      ИВАНОВСКОЙ ОБЛАСТИ</w:t>
      </w:r>
    </w:p>
    <w:p w:rsidR="006D5F7B" w:rsidRDefault="006D5F7B" w:rsidP="006D5F7B">
      <w:pPr>
        <w:jc w:val="center"/>
        <w:rPr>
          <w:b/>
          <w:sz w:val="32"/>
          <w:szCs w:val="32"/>
        </w:rPr>
      </w:pPr>
    </w:p>
    <w:p w:rsidR="006D5F7B" w:rsidRDefault="006D5F7B" w:rsidP="006D5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D5F7B" w:rsidRDefault="006D5F7B" w:rsidP="006D5F7B">
      <w:pPr>
        <w:jc w:val="center"/>
        <w:rPr>
          <w:sz w:val="32"/>
          <w:szCs w:val="32"/>
        </w:rPr>
      </w:pPr>
    </w:p>
    <w:p w:rsidR="006D5F7B" w:rsidRDefault="006D5F7B" w:rsidP="006D5F7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0CFD">
        <w:rPr>
          <w:sz w:val="28"/>
          <w:szCs w:val="28"/>
        </w:rPr>
        <w:t>06.10</w:t>
      </w:r>
      <w:r>
        <w:rPr>
          <w:sz w:val="28"/>
          <w:szCs w:val="28"/>
        </w:rPr>
        <w:t xml:space="preserve">.2014                                                                                               № </w:t>
      </w:r>
      <w:r w:rsidR="00180CFD">
        <w:rPr>
          <w:sz w:val="28"/>
          <w:szCs w:val="28"/>
        </w:rPr>
        <w:t>112</w:t>
      </w:r>
    </w:p>
    <w:p w:rsidR="006D5F7B" w:rsidRDefault="006D5F7B" w:rsidP="006D5F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</w:t>
      </w:r>
      <w:proofErr w:type="spellEnd"/>
      <w:r>
        <w:rPr>
          <w:sz w:val="28"/>
          <w:szCs w:val="28"/>
        </w:rPr>
        <w:t xml:space="preserve"> Горяново</w:t>
      </w:r>
    </w:p>
    <w:p w:rsidR="006D5F7B" w:rsidRDefault="006D5F7B" w:rsidP="006D5F7B">
      <w:pPr>
        <w:rPr>
          <w:sz w:val="28"/>
          <w:szCs w:val="28"/>
        </w:rPr>
      </w:pPr>
      <w:bookmarkStart w:id="0" w:name="_GoBack"/>
      <w:bookmarkEnd w:id="0"/>
    </w:p>
    <w:p w:rsidR="006D5F7B" w:rsidRDefault="006D5F7B" w:rsidP="006D5F7B">
      <w:pPr>
        <w:jc w:val="center"/>
        <w:rPr>
          <w:b/>
          <w:sz w:val="28"/>
          <w:szCs w:val="28"/>
        </w:rPr>
      </w:pPr>
      <w:r w:rsidRPr="006D5F7B">
        <w:rPr>
          <w:b/>
          <w:sz w:val="28"/>
          <w:szCs w:val="28"/>
        </w:rPr>
        <w:t xml:space="preserve">О </w:t>
      </w:r>
      <w:r w:rsidR="001A46A2">
        <w:rPr>
          <w:b/>
          <w:sz w:val="28"/>
          <w:szCs w:val="28"/>
        </w:rPr>
        <w:t>проведении месячника гражданской обороны на территории Новогоряновского сельского поселения в 2014году</w:t>
      </w:r>
    </w:p>
    <w:p w:rsidR="001A46A2" w:rsidRDefault="001A46A2" w:rsidP="006D5F7B">
      <w:pPr>
        <w:jc w:val="center"/>
        <w:rPr>
          <w:b/>
          <w:sz w:val="28"/>
          <w:szCs w:val="28"/>
        </w:rPr>
      </w:pPr>
    </w:p>
    <w:p w:rsidR="006D5F7B" w:rsidRDefault="001A46A2" w:rsidP="006D5F7B">
      <w:pPr>
        <w:rPr>
          <w:sz w:val="28"/>
          <w:szCs w:val="28"/>
        </w:rPr>
      </w:pPr>
      <w:r>
        <w:rPr>
          <w:sz w:val="28"/>
          <w:szCs w:val="28"/>
        </w:rPr>
        <w:t>Во исполнение распоряжения администрации Тейковского муниципального района Ивановской области № 437-р от 02.10.2014года «О проведении месячника гражданской обороны на территории Тейковского муниципального района в 2014 году», в целях обучения населения в области гражданской обороны и пропаганды гражданской обороны:</w:t>
      </w:r>
    </w:p>
    <w:p w:rsidR="006D5F7B" w:rsidRDefault="006D5F7B" w:rsidP="006D5F7B">
      <w:pPr>
        <w:rPr>
          <w:sz w:val="28"/>
          <w:szCs w:val="28"/>
        </w:rPr>
      </w:pPr>
    </w:p>
    <w:p w:rsidR="00391665" w:rsidRDefault="006D5F7B" w:rsidP="001A46A2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1A46A2">
        <w:rPr>
          <w:sz w:val="28"/>
          <w:szCs w:val="28"/>
        </w:rPr>
        <w:t>Провести на территории Новогоряновского сельского поселения в период с 01.10.2014 по 30.10.2014года месячник гражданской обороны.</w:t>
      </w:r>
    </w:p>
    <w:p w:rsidR="001A46A2" w:rsidRDefault="001A46A2" w:rsidP="001A46A2">
      <w:pPr>
        <w:rPr>
          <w:sz w:val="28"/>
          <w:szCs w:val="28"/>
        </w:rPr>
      </w:pPr>
      <w:r>
        <w:rPr>
          <w:sz w:val="28"/>
          <w:szCs w:val="28"/>
        </w:rPr>
        <w:t>2.Утвердить план проведения месячника гражданской обороны Новогоряновского сельского поселения.</w:t>
      </w:r>
    </w:p>
    <w:p w:rsidR="001A46A2" w:rsidRDefault="001A46A2" w:rsidP="001A46A2">
      <w:pPr>
        <w:rPr>
          <w:sz w:val="28"/>
          <w:szCs w:val="28"/>
        </w:rPr>
      </w:pPr>
      <w:r>
        <w:rPr>
          <w:sz w:val="28"/>
          <w:szCs w:val="28"/>
        </w:rPr>
        <w:t>3.Заместителю главы администрации Смирновой Т.И. до 10.10.2014г опубликовать на сайте администрации информацию о проведении «Месячника гражданской обороны».</w:t>
      </w:r>
    </w:p>
    <w:p w:rsidR="001A46A2" w:rsidRDefault="001A46A2" w:rsidP="001A46A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02F62">
        <w:rPr>
          <w:sz w:val="28"/>
          <w:szCs w:val="28"/>
        </w:rPr>
        <w:t xml:space="preserve">Директору </w:t>
      </w:r>
      <w:r w:rsidR="00180CFD">
        <w:rPr>
          <w:sz w:val="28"/>
          <w:szCs w:val="28"/>
        </w:rPr>
        <w:t>МКУК «КДК Новогоряновского сельского поселения» Ковригиной Т.В.</w:t>
      </w:r>
      <w:r w:rsidR="0009530D">
        <w:rPr>
          <w:sz w:val="28"/>
          <w:szCs w:val="28"/>
        </w:rPr>
        <w:t xml:space="preserve"> спланировать и провести  мероприятия месячника гражданской об</w:t>
      </w:r>
      <w:r w:rsidR="00180CFD">
        <w:rPr>
          <w:sz w:val="28"/>
          <w:szCs w:val="28"/>
        </w:rPr>
        <w:t>о</w:t>
      </w:r>
      <w:r w:rsidR="0009530D">
        <w:rPr>
          <w:sz w:val="28"/>
          <w:szCs w:val="28"/>
        </w:rPr>
        <w:t>роны.</w:t>
      </w:r>
    </w:p>
    <w:p w:rsidR="0009530D" w:rsidRDefault="0009530D" w:rsidP="001A46A2">
      <w:pPr>
        <w:rPr>
          <w:sz w:val="28"/>
          <w:szCs w:val="28"/>
        </w:rPr>
      </w:pPr>
      <w:r>
        <w:rPr>
          <w:sz w:val="28"/>
          <w:szCs w:val="28"/>
        </w:rPr>
        <w:t>5.Рекомендовать начальнику</w:t>
      </w:r>
      <w:r w:rsidR="008376A6">
        <w:rPr>
          <w:sz w:val="28"/>
          <w:szCs w:val="28"/>
        </w:rPr>
        <w:t xml:space="preserve"> 52 пожарной части ОГУ»5-ый Пожарный отряд» </w:t>
      </w:r>
      <w:proofErr w:type="spellStart"/>
      <w:r w:rsidR="008376A6">
        <w:rPr>
          <w:sz w:val="28"/>
          <w:szCs w:val="28"/>
        </w:rPr>
        <w:t>Пищалову</w:t>
      </w:r>
      <w:proofErr w:type="spellEnd"/>
      <w:r w:rsidR="008376A6">
        <w:rPr>
          <w:sz w:val="28"/>
          <w:szCs w:val="28"/>
        </w:rPr>
        <w:t xml:space="preserve"> М.Ю. с 01.10.2014года по 25.10.2014 года подготовить и провести демонстрацию техники и оборудования аварийно-спасательных формирований.</w:t>
      </w:r>
    </w:p>
    <w:p w:rsidR="008376A6" w:rsidRDefault="008376A6" w:rsidP="001A46A2">
      <w:pPr>
        <w:rPr>
          <w:sz w:val="28"/>
          <w:szCs w:val="28"/>
        </w:rPr>
      </w:pPr>
      <w:r>
        <w:rPr>
          <w:sz w:val="28"/>
          <w:szCs w:val="28"/>
        </w:rPr>
        <w:t>6.Заместителю главы администрации Смирновой Т.И. предоставить отчетные документ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планы проведения месячника,</w:t>
      </w:r>
      <w:r w:rsidR="00180CFD">
        <w:rPr>
          <w:sz w:val="28"/>
          <w:szCs w:val="28"/>
        </w:rPr>
        <w:t xml:space="preserve"> </w:t>
      </w:r>
      <w:r>
        <w:rPr>
          <w:sz w:val="28"/>
          <w:szCs w:val="28"/>
        </w:rPr>
        <w:t>фотографии, акты), подтверждающие проведение мероприятий месячника гражданской обороны предоставить в отдел по делам гражданской обороны, чрезвычайным ситуациям и мобилизационной подготовки администрации Тейковского муниципального района к 26.10.2014года</w:t>
      </w:r>
    </w:p>
    <w:p w:rsidR="008376A6" w:rsidRDefault="008376A6" w:rsidP="001A46A2">
      <w:pPr>
        <w:rPr>
          <w:sz w:val="28"/>
          <w:szCs w:val="28"/>
        </w:rPr>
      </w:pPr>
      <w:r>
        <w:rPr>
          <w:sz w:val="28"/>
          <w:szCs w:val="28"/>
        </w:rPr>
        <w:t>7.Подвести итоги, разбор и анализ проведенных мероприятий 30.10.2014года.</w:t>
      </w:r>
    </w:p>
    <w:p w:rsidR="008376A6" w:rsidRDefault="008376A6" w:rsidP="001A46A2">
      <w:pPr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Контрольз</w:t>
      </w:r>
      <w:proofErr w:type="gramEnd"/>
      <w:r>
        <w:rPr>
          <w:sz w:val="28"/>
          <w:szCs w:val="28"/>
        </w:rPr>
        <w:t xml:space="preserve"> а исполнением настоящего распоряжения оставляю за собой.</w:t>
      </w:r>
    </w:p>
    <w:p w:rsidR="008376A6" w:rsidRDefault="008376A6" w:rsidP="001A46A2">
      <w:pPr>
        <w:rPr>
          <w:sz w:val="28"/>
          <w:szCs w:val="28"/>
        </w:rPr>
      </w:pPr>
    </w:p>
    <w:p w:rsidR="008376A6" w:rsidRDefault="008376A6" w:rsidP="001A46A2">
      <w:pPr>
        <w:rPr>
          <w:sz w:val="28"/>
          <w:szCs w:val="28"/>
        </w:rPr>
      </w:pPr>
    </w:p>
    <w:p w:rsidR="008376A6" w:rsidRDefault="008376A6" w:rsidP="001A46A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Новогоряновского</w:t>
      </w:r>
    </w:p>
    <w:p w:rsidR="008376A6" w:rsidRDefault="008376A6" w:rsidP="001A46A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>
        <w:rPr>
          <w:sz w:val="28"/>
          <w:szCs w:val="28"/>
        </w:rPr>
        <w:t>С.И.Беляев</w:t>
      </w:r>
      <w:proofErr w:type="spellEnd"/>
    </w:p>
    <w:p w:rsidR="008376A6" w:rsidRDefault="008376A6" w:rsidP="008376A6">
      <w:pPr>
        <w:jc w:val="right"/>
      </w:pPr>
      <w:r>
        <w:lastRenderedPageBreak/>
        <w:t>Приложение к распоряжению                                                                                                   администрации Новогоряновского сельского                                                                                  поселения №</w:t>
      </w:r>
      <w:r w:rsidR="00180CFD">
        <w:t>112</w:t>
      </w:r>
      <w:r>
        <w:t xml:space="preserve">  от </w:t>
      </w:r>
      <w:r w:rsidR="00180CFD">
        <w:t>06.10.2014г</w:t>
      </w:r>
    </w:p>
    <w:p w:rsidR="008376A6" w:rsidRDefault="008376A6" w:rsidP="008376A6"/>
    <w:p w:rsidR="008376A6" w:rsidRDefault="008376A6" w:rsidP="008376A6">
      <w:pPr>
        <w:jc w:val="center"/>
      </w:pPr>
      <w:r>
        <w:t>ПЛАН</w:t>
      </w:r>
    </w:p>
    <w:p w:rsidR="008376A6" w:rsidRDefault="008376A6" w:rsidP="008376A6">
      <w:pPr>
        <w:jc w:val="center"/>
      </w:pPr>
      <w:r>
        <w:t xml:space="preserve">Проведения месячника гражданской обороны Новогоряновского сельского поселения </w:t>
      </w:r>
      <w:proofErr w:type="gramStart"/>
      <w:r>
        <w:t>с</w:t>
      </w:r>
      <w:proofErr w:type="gramEnd"/>
      <w:r>
        <w:t xml:space="preserve"> 01.10.2014г по 30.10.2014года</w:t>
      </w:r>
    </w:p>
    <w:p w:rsidR="008376A6" w:rsidRPr="008376A6" w:rsidRDefault="008376A6" w:rsidP="008376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5857DB" w:rsidRPr="005857DB" w:rsidTr="005857DB">
        <w:tc>
          <w:tcPr>
            <w:tcW w:w="817" w:type="dxa"/>
          </w:tcPr>
          <w:p w:rsidR="005857DB" w:rsidRPr="005857DB" w:rsidRDefault="005857DB" w:rsidP="006D5F7B">
            <w:r w:rsidRPr="005857DB">
              <w:t xml:space="preserve">№ </w:t>
            </w:r>
            <w:proofErr w:type="gramStart"/>
            <w:r w:rsidRPr="005857DB">
              <w:t>п</w:t>
            </w:r>
            <w:proofErr w:type="gramEnd"/>
            <w:r w:rsidRPr="005857DB">
              <w:t>/п</w:t>
            </w:r>
          </w:p>
        </w:tc>
        <w:tc>
          <w:tcPr>
            <w:tcW w:w="4109" w:type="dxa"/>
          </w:tcPr>
          <w:p w:rsidR="005857DB" w:rsidRPr="005857DB" w:rsidRDefault="005857DB" w:rsidP="006D5F7B">
            <w:r w:rsidRPr="005857DB">
              <w:t>Мероприятия</w:t>
            </w:r>
          </w:p>
        </w:tc>
        <w:tc>
          <w:tcPr>
            <w:tcW w:w="2464" w:type="dxa"/>
          </w:tcPr>
          <w:p w:rsidR="005857DB" w:rsidRPr="005857DB" w:rsidRDefault="005857DB" w:rsidP="006D5F7B">
            <w:r w:rsidRPr="005857DB">
              <w:t>Сроки проведения</w:t>
            </w:r>
          </w:p>
        </w:tc>
        <w:tc>
          <w:tcPr>
            <w:tcW w:w="2464" w:type="dxa"/>
          </w:tcPr>
          <w:p w:rsidR="005857DB" w:rsidRPr="005857DB" w:rsidRDefault="005857DB" w:rsidP="005857DB">
            <w:r w:rsidRPr="005857DB">
              <w:t>Ответственный исполнитель</w:t>
            </w:r>
          </w:p>
        </w:tc>
      </w:tr>
      <w:tr w:rsidR="005857DB" w:rsidRPr="005857DB" w:rsidTr="005857DB">
        <w:tc>
          <w:tcPr>
            <w:tcW w:w="817" w:type="dxa"/>
          </w:tcPr>
          <w:p w:rsidR="005857DB" w:rsidRPr="005857DB" w:rsidRDefault="005857DB" w:rsidP="006D5F7B">
            <w:r>
              <w:t>1</w:t>
            </w:r>
          </w:p>
        </w:tc>
        <w:tc>
          <w:tcPr>
            <w:tcW w:w="4109" w:type="dxa"/>
          </w:tcPr>
          <w:p w:rsidR="005857DB" w:rsidRPr="005857DB" w:rsidRDefault="005857DB" w:rsidP="006D5F7B">
            <w:r>
              <w:t>Размещение информации о ходе проведения месячника гражданской обороны на сайте администрации Новогоряновского сельского поселения</w:t>
            </w:r>
          </w:p>
        </w:tc>
        <w:tc>
          <w:tcPr>
            <w:tcW w:w="2464" w:type="dxa"/>
          </w:tcPr>
          <w:p w:rsidR="005857DB" w:rsidRPr="005857DB" w:rsidRDefault="005857DB" w:rsidP="006D5F7B">
            <w:r>
              <w:t>10.10.2014г</w:t>
            </w:r>
          </w:p>
        </w:tc>
        <w:tc>
          <w:tcPr>
            <w:tcW w:w="2464" w:type="dxa"/>
          </w:tcPr>
          <w:p w:rsidR="005857DB" w:rsidRPr="005857DB" w:rsidRDefault="005857DB" w:rsidP="006D5F7B"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 Смирнова Т.И.</w:t>
            </w:r>
          </w:p>
        </w:tc>
      </w:tr>
      <w:tr w:rsidR="005857DB" w:rsidRPr="005857DB" w:rsidTr="005857DB">
        <w:tc>
          <w:tcPr>
            <w:tcW w:w="817" w:type="dxa"/>
          </w:tcPr>
          <w:p w:rsidR="005857DB" w:rsidRPr="005857DB" w:rsidRDefault="005857DB" w:rsidP="006D5F7B">
            <w:r>
              <w:t>2</w:t>
            </w:r>
          </w:p>
        </w:tc>
        <w:tc>
          <w:tcPr>
            <w:tcW w:w="4109" w:type="dxa"/>
          </w:tcPr>
          <w:p w:rsidR="005857DB" w:rsidRPr="005857DB" w:rsidRDefault="005857DB" w:rsidP="006D5F7B">
            <w:r w:rsidRPr="005857DB">
              <w:rPr>
                <w:shd w:val="clear" w:color="auto" w:fill="F0F9F0"/>
              </w:rPr>
              <w:t>Размещение наглядной агитации по ГО на стендах администрации</w:t>
            </w:r>
          </w:p>
        </w:tc>
        <w:tc>
          <w:tcPr>
            <w:tcW w:w="2464" w:type="dxa"/>
          </w:tcPr>
          <w:p w:rsidR="005857DB" w:rsidRPr="005857DB" w:rsidRDefault="005857DB" w:rsidP="006D5F7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месячника</w:t>
            </w:r>
          </w:p>
        </w:tc>
        <w:tc>
          <w:tcPr>
            <w:tcW w:w="2464" w:type="dxa"/>
          </w:tcPr>
          <w:p w:rsidR="005857DB" w:rsidRPr="005857DB" w:rsidRDefault="005857DB" w:rsidP="006D5F7B">
            <w:r>
              <w:t>Инспектор администрации Фадеева Н.А.</w:t>
            </w:r>
          </w:p>
        </w:tc>
      </w:tr>
      <w:tr w:rsidR="005857DB" w:rsidRPr="005857DB" w:rsidTr="005857DB">
        <w:tc>
          <w:tcPr>
            <w:tcW w:w="817" w:type="dxa"/>
          </w:tcPr>
          <w:p w:rsidR="005857DB" w:rsidRPr="005857DB" w:rsidRDefault="005857DB" w:rsidP="006D5F7B">
            <w:r>
              <w:t>3</w:t>
            </w:r>
          </w:p>
        </w:tc>
        <w:tc>
          <w:tcPr>
            <w:tcW w:w="4109" w:type="dxa"/>
          </w:tcPr>
          <w:p w:rsidR="005857DB" w:rsidRPr="005857DB" w:rsidRDefault="005857DB" w:rsidP="006D5F7B">
            <w:r w:rsidRPr="005857DB">
              <w:rPr>
                <w:shd w:val="clear" w:color="auto" w:fill="F0F9F0"/>
              </w:rPr>
              <w:t>Организация и проведение в ДК и библиотеках сельского поселения конкурсов и викторин на тему по  ГО</w:t>
            </w:r>
          </w:p>
        </w:tc>
        <w:tc>
          <w:tcPr>
            <w:tcW w:w="2464" w:type="dxa"/>
          </w:tcPr>
          <w:p w:rsidR="005857DB" w:rsidRPr="005857DB" w:rsidRDefault="005857DB" w:rsidP="006D5F7B">
            <w:r>
              <w:t>01.10.2014 -30.102014</w:t>
            </w:r>
          </w:p>
        </w:tc>
        <w:tc>
          <w:tcPr>
            <w:tcW w:w="2464" w:type="dxa"/>
          </w:tcPr>
          <w:p w:rsidR="005857DB" w:rsidRPr="005857DB" w:rsidRDefault="005857DB" w:rsidP="006D5F7B">
            <w:r>
              <w:t>МКУК «КДК Новогоряновского сельского поселения»</w:t>
            </w:r>
          </w:p>
        </w:tc>
      </w:tr>
      <w:tr w:rsidR="005857DB" w:rsidRPr="005857DB" w:rsidTr="005857DB">
        <w:tc>
          <w:tcPr>
            <w:tcW w:w="817" w:type="dxa"/>
          </w:tcPr>
          <w:p w:rsidR="005857DB" w:rsidRDefault="005857DB" w:rsidP="006D5F7B">
            <w:r>
              <w:t>4</w:t>
            </w:r>
          </w:p>
        </w:tc>
        <w:tc>
          <w:tcPr>
            <w:tcW w:w="4109" w:type="dxa"/>
          </w:tcPr>
          <w:p w:rsidR="005857DB" w:rsidRPr="005857DB" w:rsidRDefault="005857DB" w:rsidP="00A50EEF">
            <w:pPr>
              <w:rPr>
                <w:shd w:val="clear" w:color="auto" w:fill="F0F9F0"/>
              </w:rPr>
            </w:pPr>
            <w:r w:rsidRPr="005857DB">
              <w:rPr>
                <w:shd w:val="clear" w:color="auto" w:fill="F0F9F0"/>
              </w:rPr>
              <w:t xml:space="preserve">Организация  и проведение тренировок по эвакуации в </w:t>
            </w:r>
            <w:r w:rsidR="00A50EEF">
              <w:rPr>
                <w:shd w:val="clear" w:color="auto" w:fill="F0F9F0"/>
              </w:rPr>
              <w:t>подведомственных учреждениях</w:t>
            </w:r>
          </w:p>
        </w:tc>
        <w:tc>
          <w:tcPr>
            <w:tcW w:w="2464" w:type="dxa"/>
          </w:tcPr>
          <w:p w:rsidR="005857DB" w:rsidRDefault="005857DB" w:rsidP="006D5F7B">
            <w:r>
              <w:t>01.10.214-30.10.2014</w:t>
            </w:r>
          </w:p>
        </w:tc>
        <w:tc>
          <w:tcPr>
            <w:tcW w:w="2464" w:type="dxa"/>
          </w:tcPr>
          <w:p w:rsidR="005857DB" w:rsidRDefault="005857DB" w:rsidP="006D5F7B">
            <w:r>
              <w:t>Инспектор администрации Фадеева Н.А.</w:t>
            </w:r>
          </w:p>
        </w:tc>
      </w:tr>
      <w:tr w:rsidR="005857DB" w:rsidRPr="005857DB" w:rsidTr="005857DB">
        <w:tc>
          <w:tcPr>
            <w:tcW w:w="817" w:type="dxa"/>
          </w:tcPr>
          <w:p w:rsidR="005857DB" w:rsidRDefault="005857DB" w:rsidP="006D5F7B">
            <w:r>
              <w:t>5</w:t>
            </w:r>
          </w:p>
        </w:tc>
        <w:tc>
          <w:tcPr>
            <w:tcW w:w="4109" w:type="dxa"/>
          </w:tcPr>
          <w:p w:rsidR="005857DB" w:rsidRPr="005857DB" w:rsidRDefault="005857DB" w:rsidP="006D5F7B">
            <w:pPr>
              <w:rPr>
                <w:shd w:val="clear" w:color="auto" w:fill="F0F9F0"/>
              </w:rPr>
            </w:pPr>
            <w:r w:rsidRPr="005857DB">
              <w:t>П</w:t>
            </w:r>
            <w:r w:rsidRPr="005857DB">
              <w:t>роверить организацию работы учебно-консультационных пунктов по совершенствованию  учебно-материальной базы, обновлению  наглядной агитации по действиям  по сигналам ГО</w:t>
            </w:r>
          </w:p>
        </w:tc>
        <w:tc>
          <w:tcPr>
            <w:tcW w:w="2464" w:type="dxa"/>
          </w:tcPr>
          <w:p w:rsidR="005857DB" w:rsidRDefault="006F3F6C" w:rsidP="006D5F7B">
            <w:r>
              <w:t>20</w:t>
            </w:r>
            <w:r w:rsidR="005857DB">
              <w:t>.10.2014-25.10.2014</w:t>
            </w:r>
          </w:p>
        </w:tc>
        <w:tc>
          <w:tcPr>
            <w:tcW w:w="2464" w:type="dxa"/>
          </w:tcPr>
          <w:p w:rsidR="005857DB" w:rsidRDefault="006F3F6C" w:rsidP="006D5F7B">
            <w:r>
              <w:t>Глава администрации Беляев С.И.</w:t>
            </w:r>
          </w:p>
        </w:tc>
      </w:tr>
      <w:tr w:rsidR="006F3F6C" w:rsidRPr="005857DB" w:rsidTr="005857DB">
        <w:tc>
          <w:tcPr>
            <w:tcW w:w="817" w:type="dxa"/>
          </w:tcPr>
          <w:p w:rsidR="006F3F6C" w:rsidRDefault="006F3F6C" w:rsidP="006D5F7B">
            <w:r>
              <w:t>6</w:t>
            </w:r>
          </w:p>
        </w:tc>
        <w:tc>
          <w:tcPr>
            <w:tcW w:w="4109" w:type="dxa"/>
          </w:tcPr>
          <w:p w:rsidR="006F3F6C" w:rsidRPr="005857DB" w:rsidRDefault="006F3F6C" w:rsidP="006D5F7B">
            <w:r>
              <w:t xml:space="preserve">Демонстрация техники и оборудования аварийно-спасательного оборудования 52 пожарной части </w:t>
            </w:r>
          </w:p>
        </w:tc>
        <w:tc>
          <w:tcPr>
            <w:tcW w:w="2464" w:type="dxa"/>
          </w:tcPr>
          <w:p w:rsidR="006F3F6C" w:rsidRDefault="006F3F6C" w:rsidP="006D5F7B">
            <w:r>
              <w:t>21.10.2014-25.10.2014</w:t>
            </w:r>
          </w:p>
        </w:tc>
        <w:tc>
          <w:tcPr>
            <w:tcW w:w="2464" w:type="dxa"/>
          </w:tcPr>
          <w:p w:rsidR="006F3F6C" w:rsidRDefault="006F3F6C" w:rsidP="006D5F7B">
            <w:r>
              <w:t xml:space="preserve">Начальник 52 пожарной части </w:t>
            </w:r>
            <w:proofErr w:type="spellStart"/>
            <w:r>
              <w:t>Пищалов</w:t>
            </w:r>
            <w:proofErr w:type="spellEnd"/>
            <w:r>
              <w:t xml:space="preserve"> М.Ю.</w:t>
            </w:r>
          </w:p>
        </w:tc>
      </w:tr>
      <w:tr w:rsidR="006F3F6C" w:rsidRPr="005857DB" w:rsidTr="005857DB">
        <w:tc>
          <w:tcPr>
            <w:tcW w:w="817" w:type="dxa"/>
          </w:tcPr>
          <w:p w:rsidR="006F3F6C" w:rsidRDefault="00A50EEF" w:rsidP="006D5F7B">
            <w:r>
              <w:t>7</w:t>
            </w:r>
          </w:p>
        </w:tc>
        <w:tc>
          <w:tcPr>
            <w:tcW w:w="4109" w:type="dxa"/>
          </w:tcPr>
          <w:p w:rsidR="006F3F6C" w:rsidRDefault="00A50EEF" w:rsidP="006D5F7B">
            <w:r>
              <w:t>Подведение итогов месячника гражданской обороны</w:t>
            </w:r>
          </w:p>
        </w:tc>
        <w:tc>
          <w:tcPr>
            <w:tcW w:w="2464" w:type="dxa"/>
          </w:tcPr>
          <w:p w:rsidR="006F3F6C" w:rsidRDefault="00A50EEF" w:rsidP="006D5F7B">
            <w:r>
              <w:t>30.10.2014г</w:t>
            </w:r>
          </w:p>
        </w:tc>
        <w:tc>
          <w:tcPr>
            <w:tcW w:w="2464" w:type="dxa"/>
          </w:tcPr>
          <w:p w:rsidR="006F3F6C" w:rsidRDefault="00A50EEF" w:rsidP="006D5F7B">
            <w:r>
              <w:t>Глава администрации Беляев С.И.</w:t>
            </w:r>
          </w:p>
        </w:tc>
      </w:tr>
    </w:tbl>
    <w:p w:rsidR="00391665" w:rsidRDefault="00391665" w:rsidP="006D5F7B">
      <w:pPr>
        <w:rPr>
          <w:sz w:val="28"/>
          <w:szCs w:val="28"/>
        </w:rPr>
      </w:pPr>
    </w:p>
    <w:p w:rsidR="00391665" w:rsidRDefault="00391665" w:rsidP="006D5F7B">
      <w:pPr>
        <w:rPr>
          <w:sz w:val="28"/>
          <w:szCs w:val="28"/>
        </w:rPr>
      </w:pPr>
    </w:p>
    <w:p w:rsidR="00391665" w:rsidRDefault="00391665" w:rsidP="006D5F7B">
      <w:pPr>
        <w:rPr>
          <w:sz w:val="28"/>
          <w:szCs w:val="28"/>
        </w:rPr>
      </w:pPr>
    </w:p>
    <w:p w:rsidR="00391665" w:rsidRDefault="00391665" w:rsidP="006D5F7B">
      <w:pPr>
        <w:rPr>
          <w:sz w:val="28"/>
          <w:szCs w:val="28"/>
        </w:rPr>
      </w:pPr>
    </w:p>
    <w:p w:rsidR="00391665" w:rsidRDefault="00391665" w:rsidP="006D5F7B">
      <w:pPr>
        <w:rPr>
          <w:sz w:val="28"/>
          <w:szCs w:val="28"/>
        </w:rPr>
      </w:pPr>
    </w:p>
    <w:p w:rsidR="00391665" w:rsidRDefault="00391665" w:rsidP="006D5F7B">
      <w:pPr>
        <w:rPr>
          <w:sz w:val="28"/>
          <w:szCs w:val="28"/>
        </w:rPr>
      </w:pPr>
    </w:p>
    <w:p w:rsidR="006F058A" w:rsidRPr="006D5F7B" w:rsidRDefault="006F058A">
      <w:pPr>
        <w:rPr>
          <w:b/>
        </w:rPr>
      </w:pPr>
    </w:p>
    <w:sectPr w:rsidR="006F058A" w:rsidRPr="006D5F7B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C1"/>
    <w:rsid w:val="0003482A"/>
    <w:rsid w:val="0009530D"/>
    <w:rsid w:val="00180CFD"/>
    <w:rsid w:val="001A46A2"/>
    <w:rsid w:val="00391665"/>
    <w:rsid w:val="00496952"/>
    <w:rsid w:val="005857DB"/>
    <w:rsid w:val="006D5F7B"/>
    <w:rsid w:val="006F058A"/>
    <w:rsid w:val="006F3F6C"/>
    <w:rsid w:val="008376A6"/>
    <w:rsid w:val="00A50EEF"/>
    <w:rsid w:val="00B02F62"/>
    <w:rsid w:val="00D624B2"/>
    <w:rsid w:val="00E738C1"/>
    <w:rsid w:val="00F3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5</cp:revision>
  <cp:lastPrinted>2014-10-08T12:40:00Z</cp:lastPrinted>
  <dcterms:created xsi:type="dcterms:W3CDTF">2014-09-29T13:49:00Z</dcterms:created>
  <dcterms:modified xsi:type="dcterms:W3CDTF">2014-10-08T12:40:00Z</dcterms:modified>
</cp:coreProperties>
</file>