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92" w:rsidRDefault="00994E92" w:rsidP="00994E92">
      <w:pPr>
        <w:shd w:val="clear" w:color="auto" w:fill="FFFFFF"/>
        <w:autoSpaceDE w:val="0"/>
        <w:autoSpaceDN w:val="0"/>
        <w:adjustRightInd w:val="0"/>
        <w:jc w:val="right"/>
      </w:pPr>
    </w:p>
    <w:p w:rsidR="0008023B" w:rsidRDefault="0008023B" w:rsidP="0008023B">
      <w:pPr>
        <w:jc w:val="center"/>
        <w:outlineLvl w:val="0"/>
        <w:rPr>
          <w:b w:val="0"/>
          <w:bCs w:val="0"/>
          <w:sz w:val="36"/>
          <w:szCs w:val="36"/>
        </w:rPr>
      </w:pPr>
      <w:r w:rsidRPr="00BF577F">
        <w:rPr>
          <w:sz w:val="36"/>
          <w:szCs w:val="36"/>
        </w:rPr>
        <w:t>АДМИНИСТРАЦИЯ</w:t>
      </w:r>
    </w:p>
    <w:p w:rsidR="0008023B" w:rsidRPr="00BF577F" w:rsidRDefault="0008023B" w:rsidP="0008023B">
      <w:pPr>
        <w:jc w:val="center"/>
        <w:outlineLvl w:val="0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НОВОГОРЯНОВСКОГО СЕЛЬСКОГО ПОСЕЛЕНИЯ</w:t>
      </w:r>
    </w:p>
    <w:p w:rsidR="0008023B" w:rsidRPr="00BF577F" w:rsidRDefault="0008023B" w:rsidP="0008023B">
      <w:pPr>
        <w:jc w:val="center"/>
        <w:rPr>
          <w:b w:val="0"/>
          <w:bCs w:val="0"/>
          <w:sz w:val="36"/>
          <w:szCs w:val="36"/>
        </w:rPr>
      </w:pPr>
      <w:r w:rsidRPr="00BF577F">
        <w:rPr>
          <w:sz w:val="36"/>
          <w:szCs w:val="36"/>
        </w:rPr>
        <w:t>ТЕЙКОВСКОГО МУНИЦИПАЛЬНОГО РАЙОНА</w:t>
      </w:r>
    </w:p>
    <w:p w:rsidR="0008023B" w:rsidRDefault="0008023B" w:rsidP="0008023B">
      <w:pPr>
        <w:jc w:val="center"/>
        <w:rPr>
          <w:b w:val="0"/>
          <w:bCs w:val="0"/>
          <w:sz w:val="36"/>
          <w:szCs w:val="36"/>
        </w:rPr>
      </w:pPr>
      <w:r w:rsidRPr="00BF577F">
        <w:rPr>
          <w:sz w:val="36"/>
          <w:szCs w:val="36"/>
        </w:rPr>
        <w:t>ИВАНОВСКОЙ ОБЛАСТИ</w:t>
      </w:r>
    </w:p>
    <w:p w:rsidR="0008023B" w:rsidRDefault="0008023B" w:rsidP="0008023B">
      <w:pPr>
        <w:jc w:val="center"/>
        <w:rPr>
          <w:b w:val="0"/>
          <w:bCs w:val="0"/>
          <w:sz w:val="36"/>
          <w:szCs w:val="36"/>
        </w:rPr>
      </w:pPr>
    </w:p>
    <w:p w:rsidR="0008023B" w:rsidRPr="00BF577F" w:rsidRDefault="0008023B" w:rsidP="0008023B">
      <w:pPr>
        <w:jc w:val="center"/>
        <w:rPr>
          <w:b w:val="0"/>
          <w:bCs w:val="0"/>
          <w:sz w:val="36"/>
          <w:szCs w:val="36"/>
        </w:rPr>
      </w:pPr>
    </w:p>
    <w:p w:rsidR="0008023B" w:rsidRPr="009E75CF" w:rsidRDefault="0008023B" w:rsidP="0008023B">
      <w:pPr>
        <w:jc w:val="center"/>
        <w:rPr>
          <w:b w:val="0"/>
          <w:sz w:val="32"/>
          <w:szCs w:val="32"/>
        </w:rPr>
      </w:pPr>
      <w:r w:rsidRPr="009E75CF">
        <w:rPr>
          <w:sz w:val="32"/>
          <w:szCs w:val="32"/>
        </w:rPr>
        <w:t>ПОСТАНОВЛЕНИЕ</w:t>
      </w:r>
    </w:p>
    <w:p w:rsidR="0008023B" w:rsidRDefault="0008023B" w:rsidP="0008023B">
      <w:pPr>
        <w:rPr>
          <w:b w:val="0"/>
        </w:rPr>
      </w:pPr>
      <w:r w:rsidRPr="0008023B">
        <w:rPr>
          <w:b w:val="0"/>
        </w:rPr>
        <w:t xml:space="preserve">от </w:t>
      </w:r>
      <w:r w:rsidR="0006176E">
        <w:rPr>
          <w:b w:val="0"/>
        </w:rPr>
        <w:t>18.11</w:t>
      </w:r>
      <w:r w:rsidRPr="0008023B">
        <w:rPr>
          <w:b w:val="0"/>
        </w:rPr>
        <w:t xml:space="preserve">.2020г                                                                                                   № </w:t>
      </w:r>
      <w:r w:rsidR="0006176E">
        <w:rPr>
          <w:b w:val="0"/>
        </w:rPr>
        <w:t>67</w:t>
      </w:r>
      <w:r w:rsidRPr="0008023B">
        <w:rPr>
          <w:b w:val="0"/>
        </w:rPr>
        <w:t xml:space="preserve">                         с. Новое Горяново</w:t>
      </w:r>
    </w:p>
    <w:p w:rsidR="0008023B" w:rsidRPr="0008023B" w:rsidRDefault="0008023B" w:rsidP="0008023B">
      <w:pPr>
        <w:rPr>
          <w:b w:val="0"/>
        </w:rPr>
      </w:pPr>
    </w:p>
    <w:p w:rsidR="00826D8C" w:rsidRPr="004C0257" w:rsidRDefault="00C474F9" w:rsidP="00826D8C">
      <w:pPr>
        <w:jc w:val="center"/>
      </w:pPr>
      <w:r>
        <w:t xml:space="preserve">Об </w:t>
      </w:r>
      <w:r w:rsidR="00826D8C">
        <w:t xml:space="preserve">отмене постановления администрации </w:t>
      </w:r>
      <w:r w:rsidR="00994E92" w:rsidRPr="00552584">
        <w:t xml:space="preserve"> </w:t>
      </w:r>
      <w:r w:rsidR="0008023B">
        <w:t>Новогоряновского</w:t>
      </w:r>
      <w:r w:rsidR="00994E92">
        <w:t xml:space="preserve"> сельского поселения</w:t>
      </w:r>
      <w:r w:rsidR="00826D8C">
        <w:t xml:space="preserve"> № </w:t>
      </w:r>
      <w:r w:rsidR="0006176E">
        <w:t>41</w:t>
      </w:r>
      <w:r w:rsidR="00826D8C">
        <w:t xml:space="preserve"> от </w:t>
      </w:r>
      <w:r w:rsidR="0006176E">
        <w:t>11.06.2020г</w:t>
      </w:r>
      <w:r w:rsidR="00826D8C">
        <w:t xml:space="preserve"> «</w:t>
      </w:r>
      <w:r w:rsidR="00826D8C" w:rsidRPr="00826D8C">
        <w:t xml:space="preserve">Об утверждении </w:t>
      </w:r>
      <w:r w:rsidR="0006176E">
        <w:t>порядка сноса объекта капитального строительства, признанного самовольной постройкой, в случае, если не выявлено лицо, осуществляющее самовольную постройку, правообладатель земельного участка, на котором расположена самовольная постройка и данный земельный участок не передан новому правообладателю</w:t>
      </w:r>
      <w:r w:rsidR="00826D8C">
        <w:t>»</w:t>
      </w:r>
    </w:p>
    <w:p w:rsidR="00994E92" w:rsidRPr="00552584" w:rsidRDefault="00994E92" w:rsidP="007F3D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4E92" w:rsidRDefault="00994E92" w:rsidP="00994E92">
      <w:pPr>
        <w:tabs>
          <w:tab w:val="center" w:pos="4677"/>
          <w:tab w:val="left" w:pos="7980"/>
        </w:tabs>
        <w:jc w:val="both"/>
        <w:rPr>
          <w:b w:val="0"/>
        </w:rPr>
      </w:pPr>
    </w:p>
    <w:p w:rsidR="00994E92" w:rsidRPr="00994E92" w:rsidRDefault="0006176E" w:rsidP="00994E92">
      <w:pPr>
        <w:jc w:val="both"/>
        <w:rPr>
          <w:b w:val="0"/>
        </w:rPr>
      </w:pPr>
      <w:r>
        <w:rPr>
          <w:b w:val="0"/>
        </w:rPr>
        <w:t xml:space="preserve">        На основании экспертного заключения отдела ведения регистра муниципальных нормативных правовых актов главного правового управления Правительства Ивановской области № 2594 от 16.09.2020г</w:t>
      </w:r>
      <w:r w:rsidR="00994E92" w:rsidRPr="00994E92">
        <w:rPr>
          <w:b w:val="0"/>
        </w:rPr>
        <w:t>,</w:t>
      </w:r>
      <w:r w:rsidR="004F1029">
        <w:rPr>
          <w:b w:val="0"/>
        </w:rPr>
        <w:t xml:space="preserve"> </w:t>
      </w:r>
      <w:r>
        <w:rPr>
          <w:b w:val="0"/>
        </w:rPr>
        <w:t xml:space="preserve">администрация </w:t>
      </w:r>
      <w:r w:rsidR="0008023B">
        <w:rPr>
          <w:b w:val="0"/>
        </w:rPr>
        <w:t xml:space="preserve">Новогоряновского </w:t>
      </w:r>
      <w:r w:rsidR="00994E92" w:rsidRPr="00994E92">
        <w:rPr>
          <w:b w:val="0"/>
        </w:rPr>
        <w:t>сельского поселения</w:t>
      </w:r>
    </w:p>
    <w:p w:rsidR="00994E92" w:rsidRPr="0008023B" w:rsidRDefault="0075601C" w:rsidP="00994E92">
      <w:pPr>
        <w:tabs>
          <w:tab w:val="center" w:pos="4677"/>
          <w:tab w:val="left" w:pos="7980"/>
        </w:tabs>
        <w:spacing w:before="240" w:after="240"/>
        <w:jc w:val="center"/>
        <w:rPr>
          <w:rFonts w:cs="Arial"/>
          <w:color w:val="000000"/>
          <w:shd w:val="clear" w:color="auto" w:fill="FFFFFF"/>
        </w:rPr>
      </w:pPr>
      <w:r w:rsidRPr="0008023B">
        <w:rPr>
          <w:rFonts w:cs="Arial"/>
          <w:color w:val="000000"/>
          <w:shd w:val="clear" w:color="auto" w:fill="FFFFFF"/>
        </w:rPr>
        <w:t>ПОСТАНОВЛЯЕТ</w:t>
      </w:r>
      <w:r w:rsidR="00994E92" w:rsidRPr="0008023B">
        <w:rPr>
          <w:rFonts w:cs="Arial"/>
          <w:color w:val="000000"/>
          <w:shd w:val="clear" w:color="auto" w:fill="FFFFFF"/>
        </w:rPr>
        <w:t>:</w:t>
      </w:r>
    </w:p>
    <w:p w:rsidR="00994E92" w:rsidRPr="00826D8C" w:rsidRDefault="00826D8C" w:rsidP="0006176E">
      <w:pPr>
        <w:jc w:val="both"/>
        <w:rPr>
          <w:b w:val="0"/>
        </w:rPr>
      </w:pPr>
      <w:r>
        <w:rPr>
          <w:b w:val="0"/>
        </w:rPr>
        <w:t xml:space="preserve">          Постановление</w:t>
      </w:r>
      <w:r w:rsidRPr="00826D8C">
        <w:t xml:space="preserve"> </w:t>
      </w:r>
      <w:r w:rsidRPr="00826D8C">
        <w:rPr>
          <w:b w:val="0"/>
        </w:rPr>
        <w:t>администрации  Новогоряновского сельского поселения</w:t>
      </w:r>
      <w:r>
        <w:rPr>
          <w:b w:val="0"/>
        </w:rPr>
        <w:t xml:space="preserve"> </w:t>
      </w:r>
      <w:r w:rsidR="0006176E" w:rsidRPr="0006176E">
        <w:rPr>
          <w:b w:val="0"/>
        </w:rPr>
        <w:t>№ 41 от 11.06.2020г «Об утверждении порядка сноса объекта капитального строительства, признанного самовольной постройкой, в случае, если не выявлено лицо, осуществляющее самовольную постройку, правообладатель земельного участка, на котором расположена самовольная постройка и данный земельный участок не передан новому правообладателю»</w:t>
      </w:r>
      <w:r w:rsidR="0006176E">
        <w:rPr>
          <w:b w:val="0"/>
        </w:rPr>
        <w:t xml:space="preserve"> </w:t>
      </w:r>
      <w:r>
        <w:rPr>
          <w:b w:val="0"/>
        </w:rPr>
        <w:t>отменить.</w:t>
      </w:r>
    </w:p>
    <w:p w:rsidR="00994E92" w:rsidRPr="00994E92" w:rsidRDefault="00994E92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Default="00994E92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08023B" w:rsidRDefault="0008023B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08023B" w:rsidRDefault="0008023B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826D8C" w:rsidRDefault="00826D8C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826D8C" w:rsidRDefault="00826D8C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826D8C" w:rsidRDefault="00826D8C" w:rsidP="00994E92">
      <w:pPr>
        <w:tabs>
          <w:tab w:val="center" w:pos="1560"/>
          <w:tab w:val="left" w:pos="7980"/>
        </w:tabs>
        <w:jc w:val="both"/>
        <w:rPr>
          <w:b w:val="0"/>
        </w:rPr>
      </w:pPr>
    </w:p>
    <w:p w:rsidR="00994E92" w:rsidRPr="0075601C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color w:val="000000"/>
          <w:shd w:val="clear" w:color="auto" w:fill="FFFFFF"/>
        </w:rPr>
      </w:pPr>
      <w:r w:rsidRPr="0075601C">
        <w:rPr>
          <w:rFonts w:cs="Arial"/>
          <w:color w:val="000000"/>
          <w:shd w:val="clear" w:color="auto" w:fill="FFFFFF"/>
        </w:rPr>
        <w:t xml:space="preserve">Глава </w:t>
      </w:r>
      <w:r w:rsidR="0008023B">
        <w:rPr>
          <w:rFonts w:cs="Arial"/>
          <w:color w:val="000000"/>
          <w:shd w:val="clear" w:color="auto" w:fill="FFFFFF"/>
        </w:rPr>
        <w:t>Новогоряновского</w:t>
      </w:r>
    </w:p>
    <w:p w:rsidR="00994E92" w:rsidRPr="0075601C" w:rsidRDefault="00994E92" w:rsidP="00994E92">
      <w:pPr>
        <w:tabs>
          <w:tab w:val="center" w:pos="1560"/>
          <w:tab w:val="left" w:pos="7980"/>
        </w:tabs>
        <w:jc w:val="both"/>
        <w:rPr>
          <w:rFonts w:cs="Arial"/>
          <w:color w:val="000000"/>
          <w:shd w:val="clear" w:color="auto" w:fill="FFFFFF"/>
        </w:rPr>
      </w:pPr>
      <w:r w:rsidRPr="0075601C">
        <w:rPr>
          <w:rFonts w:cs="Arial"/>
          <w:color w:val="000000"/>
          <w:shd w:val="clear" w:color="auto" w:fill="FFFFFF"/>
        </w:rPr>
        <w:t xml:space="preserve">сельского поселения                                  </w:t>
      </w:r>
      <w:r w:rsidR="0008023B">
        <w:rPr>
          <w:rFonts w:cs="Arial"/>
          <w:color w:val="000000"/>
          <w:shd w:val="clear" w:color="auto" w:fill="FFFFFF"/>
        </w:rPr>
        <w:t xml:space="preserve">                       </w:t>
      </w:r>
      <w:r w:rsidR="00826D8C">
        <w:rPr>
          <w:rFonts w:cs="Arial"/>
          <w:color w:val="000000"/>
          <w:shd w:val="clear" w:color="auto" w:fill="FFFFFF"/>
        </w:rPr>
        <w:t xml:space="preserve">     </w:t>
      </w:r>
      <w:r w:rsidRPr="0075601C">
        <w:rPr>
          <w:rFonts w:cs="Arial"/>
          <w:color w:val="000000"/>
          <w:shd w:val="clear" w:color="auto" w:fill="FFFFFF"/>
        </w:rPr>
        <w:t xml:space="preserve">   </w:t>
      </w:r>
      <w:r w:rsidR="0008023B">
        <w:rPr>
          <w:rFonts w:cs="Arial"/>
          <w:color w:val="000000"/>
          <w:shd w:val="clear" w:color="auto" w:fill="FFFFFF"/>
        </w:rPr>
        <w:t>С.И.Беляев</w:t>
      </w:r>
    </w:p>
    <w:p w:rsidR="0008023B" w:rsidRDefault="0008023B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B73DCB" w:rsidRDefault="00B73DCB" w:rsidP="00994E92">
      <w:pPr>
        <w:ind w:firstLine="5400"/>
        <w:jc w:val="both"/>
        <w:rPr>
          <w:b w:val="0"/>
          <w:sz w:val="24"/>
          <w:szCs w:val="24"/>
        </w:rPr>
      </w:pPr>
    </w:p>
    <w:p w:rsidR="001260C3" w:rsidRPr="00552584" w:rsidRDefault="001260C3" w:rsidP="00B972E1">
      <w:pPr>
        <w:ind w:firstLine="4680"/>
        <w:jc w:val="both"/>
        <w:rPr>
          <w:b w:val="0"/>
          <w:sz w:val="20"/>
          <w:szCs w:val="20"/>
        </w:rPr>
      </w:pPr>
    </w:p>
    <w:sectPr w:rsidR="001260C3" w:rsidRPr="00552584" w:rsidSect="00B133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710F0E2C"/>
    <w:multiLevelType w:val="hybridMultilevel"/>
    <w:tmpl w:val="409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6378A"/>
    <w:rsid w:val="0000004B"/>
    <w:rsid w:val="000012DB"/>
    <w:rsid w:val="0000792A"/>
    <w:rsid w:val="00026CEF"/>
    <w:rsid w:val="00036251"/>
    <w:rsid w:val="00041FAB"/>
    <w:rsid w:val="000436AE"/>
    <w:rsid w:val="00046DF8"/>
    <w:rsid w:val="0005073F"/>
    <w:rsid w:val="00053BF4"/>
    <w:rsid w:val="0006176E"/>
    <w:rsid w:val="0008023B"/>
    <w:rsid w:val="00082483"/>
    <w:rsid w:val="00082F06"/>
    <w:rsid w:val="000B39C0"/>
    <w:rsid w:val="000B56C0"/>
    <w:rsid w:val="000B5B03"/>
    <w:rsid w:val="000C76AA"/>
    <w:rsid w:val="000C7811"/>
    <w:rsid w:val="000D185C"/>
    <w:rsid w:val="000E1829"/>
    <w:rsid w:val="000E39B9"/>
    <w:rsid w:val="000F4679"/>
    <w:rsid w:val="00101F2D"/>
    <w:rsid w:val="00106E66"/>
    <w:rsid w:val="0011040F"/>
    <w:rsid w:val="001164ED"/>
    <w:rsid w:val="00124AAD"/>
    <w:rsid w:val="00125BF6"/>
    <w:rsid w:val="001260C3"/>
    <w:rsid w:val="00132947"/>
    <w:rsid w:val="00134399"/>
    <w:rsid w:val="001351F6"/>
    <w:rsid w:val="00136A11"/>
    <w:rsid w:val="0015142C"/>
    <w:rsid w:val="00153FFF"/>
    <w:rsid w:val="00160D4D"/>
    <w:rsid w:val="0016520E"/>
    <w:rsid w:val="001666DC"/>
    <w:rsid w:val="001708B3"/>
    <w:rsid w:val="0019448B"/>
    <w:rsid w:val="00196EF4"/>
    <w:rsid w:val="001A0D5F"/>
    <w:rsid w:val="001A67CF"/>
    <w:rsid w:val="001B32A8"/>
    <w:rsid w:val="001B51DF"/>
    <w:rsid w:val="001D49CA"/>
    <w:rsid w:val="001E0BE4"/>
    <w:rsid w:val="001E772C"/>
    <w:rsid w:val="001F2DE1"/>
    <w:rsid w:val="001F5972"/>
    <w:rsid w:val="00204B3D"/>
    <w:rsid w:val="00215B9B"/>
    <w:rsid w:val="00220C08"/>
    <w:rsid w:val="00223719"/>
    <w:rsid w:val="00232056"/>
    <w:rsid w:val="00232DBD"/>
    <w:rsid w:val="002460D1"/>
    <w:rsid w:val="00246D6C"/>
    <w:rsid w:val="0027404C"/>
    <w:rsid w:val="002834C2"/>
    <w:rsid w:val="0028728D"/>
    <w:rsid w:val="002A2FC1"/>
    <w:rsid w:val="002A437C"/>
    <w:rsid w:val="002A6943"/>
    <w:rsid w:val="002B0286"/>
    <w:rsid w:val="002B76DF"/>
    <w:rsid w:val="002C1489"/>
    <w:rsid w:val="002C7D3D"/>
    <w:rsid w:val="002D064E"/>
    <w:rsid w:val="002D2CAC"/>
    <w:rsid w:val="002E574D"/>
    <w:rsid w:val="002F3A01"/>
    <w:rsid w:val="002F5DC1"/>
    <w:rsid w:val="00300BFD"/>
    <w:rsid w:val="00301660"/>
    <w:rsid w:val="003070EC"/>
    <w:rsid w:val="003074DD"/>
    <w:rsid w:val="00316676"/>
    <w:rsid w:val="00330ABB"/>
    <w:rsid w:val="00341084"/>
    <w:rsid w:val="00351654"/>
    <w:rsid w:val="003533BA"/>
    <w:rsid w:val="00357A27"/>
    <w:rsid w:val="003638AA"/>
    <w:rsid w:val="00371EA8"/>
    <w:rsid w:val="00372676"/>
    <w:rsid w:val="00374C50"/>
    <w:rsid w:val="003806CB"/>
    <w:rsid w:val="00381758"/>
    <w:rsid w:val="003907D8"/>
    <w:rsid w:val="003A45CE"/>
    <w:rsid w:val="003A7A6A"/>
    <w:rsid w:val="003B2A9C"/>
    <w:rsid w:val="003B50D3"/>
    <w:rsid w:val="003C0A79"/>
    <w:rsid w:val="003C3A0C"/>
    <w:rsid w:val="003D3B4C"/>
    <w:rsid w:val="003E02D8"/>
    <w:rsid w:val="003F0D9F"/>
    <w:rsid w:val="003F68E1"/>
    <w:rsid w:val="003F78C8"/>
    <w:rsid w:val="004028D4"/>
    <w:rsid w:val="00404ED2"/>
    <w:rsid w:val="00417406"/>
    <w:rsid w:val="004232D9"/>
    <w:rsid w:val="0046087B"/>
    <w:rsid w:val="0046103F"/>
    <w:rsid w:val="004709B5"/>
    <w:rsid w:val="00473C7F"/>
    <w:rsid w:val="00485559"/>
    <w:rsid w:val="004920C1"/>
    <w:rsid w:val="004A0BBA"/>
    <w:rsid w:val="004A4436"/>
    <w:rsid w:val="004B21FE"/>
    <w:rsid w:val="004E0CFE"/>
    <w:rsid w:val="004E1481"/>
    <w:rsid w:val="004E50FC"/>
    <w:rsid w:val="004F1029"/>
    <w:rsid w:val="00501848"/>
    <w:rsid w:val="005046BE"/>
    <w:rsid w:val="00504FA6"/>
    <w:rsid w:val="00506B30"/>
    <w:rsid w:val="00533E0C"/>
    <w:rsid w:val="00537215"/>
    <w:rsid w:val="00545616"/>
    <w:rsid w:val="00546D0E"/>
    <w:rsid w:val="00552584"/>
    <w:rsid w:val="00582C9E"/>
    <w:rsid w:val="005935E0"/>
    <w:rsid w:val="005B429B"/>
    <w:rsid w:val="005B5DA4"/>
    <w:rsid w:val="005C223B"/>
    <w:rsid w:val="005C3E09"/>
    <w:rsid w:val="005C7F62"/>
    <w:rsid w:val="005E015C"/>
    <w:rsid w:val="005E5448"/>
    <w:rsid w:val="005F232C"/>
    <w:rsid w:val="005F73A3"/>
    <w:rsid w:val="006126AA"/>
    <w:rsid w:val="00622DF5"/>
    <w:rsid w:val="00631D68"/>
    <w:rsid w:val="00633B87"/>
    <w:rsid w:val="00634E69"/>
    <w:rsid w:val="00635D1F"/>
    <w:rsid w:val="0064187A"/>
    <w:rsid w:val="0064250A"/>
    <w:rsid w:val="0065042F"/>
    <w:rsid w:val="00651DD8"/>
    <w:rsid w:val="00654CE4"/>
    <w:rsid w:val="006643A0"/>
    <w:rsid w:val="0066668F"/>
    <w:rsid w:val="006702AE"/>
    <w:rsid w:val="00670D19"/>
    <w:rsid w:val="006734EE"/>
    <w:rsid w:val="00676829"/>
    <w:rsid w:val="00684BB2"/>
    <w:rsid w:val="00685FEC"/>
    <w:rsid w:val="006950EB"/>
    <w:rsid w:val="006A0B70"/>
    <w:rsid w:val="006A2B8A"/>
    <w:rsid w:val="006A39D5"/>
    <w:rsid w:val="006B13F0"/>
    <w:rsid w:val="006B2835"/>
    <w:rsid w:val="006B56FF"/>
    <w:rsid w:val="006B772D"/>
    <w:rsid w:val="006C5A3A"/>
    <w:rsid w:val="006C7C22"/>
    <w:rsid w:val="006D04BD"/>
    <w:rsid w:val="006D31B9"/>
    <w:rsid w:val="006D75FA"/>
    <w:rsid w:val="006D77CD"/>
    <w:rsid w:val="006E0CF4"/>
    <w:rsid w:val="006E19D1"/>
    <w:rsid w:val="006F3F01"/>
    <w:rsid w:val="006F4F60"/>
    <w:rsid w:val="006F5B85"/>
    <w:rsid w:val="00707040"/>
    <w:rsid w:val="0071417C"/>
    <w:rsid w:val="0072307B"/>
    <w:rsid w:val="007248D0"/>
    <w:rsid w:val="00725961"/>
    <w:rsid w:val="00740742"/>
    <w:rsid w:val="007464A8"/>
    <w:rsid w:val="0075308D"/>
    <w:rsid w:val="0075601C"/>
    <w:rsid w:val="0075610F"/>
    <w:rsid w:val="007571D1"/>
    <w:rsid w:val="00762162"/>
    <w:rsid w:val="0076258E"/>
    <w:rsid w:val="0076378A"/>
    <w:rsid w:val="0076725A"/>
    <w:rsid w:val="00774496"/>
    <w:rsid w:val="00781C64"/>
    <w:rsid w:val="00785B97"/>
    <w:rsid w:val="0078631C"/>
    <w:rsid w:val="007A5C48"/>
    <w:rsid w:val="007B1CB4"/>
    <w:rsid w:val="007B3377"/>
    <w:rsid w:val="007B6513"/>
    <w:rsid w:val="007C1666"/>
    <w:rsid w:val="007D7EA7"/>
    <w:rsid w:val="007E76F5"/>
    <w:rsid w:val="007F3D7F"/>
    <w:rsid w:val="007F43E5"/>
    <w:rsid w:val="007F5889"/>
    <w:rsid w:val="007F707B"/>
    <w:rsid w:val="00806E52"/>
    <w:rsid w:val="00814CE7"/>
    <w:rsid w:val="00825134"/>
    <w:rsid w:val="00826D8C"/>
    <w:rsid w:val="00827EE4"/>
    <w:rsid w:val="00835A73"/>
    <w:rsid w:val="00845A96"/>
    <w:rsid w:val="00850697"/>
    <w:rsid w:val="008624DB"/>
    <w:rsid w:val="008662C9"/>
    <w:rsid w:val="00873FE7"/>
    <w:rsid w:val="00876CF2"/>
    <w:rsid w:val="00877ACA"/>
    <w:rsid w:val="00893578"/>
    <w:rsid w:val="00896DCF"/>
    <w:rsid w:val="00897E42"/>
    <w:rsid w:val="008C741A"/>
    <w:rsid w:val="008E06D6"/>
    <w:rsid w:val="008E1054"/>
    <w:rsid w:val="008E3415"/>
    <w:rsid w:val="008F6F45"/>
    <w:rsid w:val="008F78C7"/>
    <w:rsid w:val="00903F67"/>
    <w:rsid w:val="00910B17"/>
    <w:rsid w:val="00911818"/>
    <w:rsid w:val="00911DD8"/>
    <w:rsid w:val="0093169D"/>
    <w:rsid w:val="009440DB"/>
    <w:rsid w:val="009520C3"/>
    <w:rsid w:val="00952745"/>
    <w:rsid w:val="00953208"/>
    <w:rsid w:val="00964A20"/>
    <w:rsid w:val="00967A36"/>
    <w:rsid w:val="00972A94"/>
    <w:rsid w:val="00975026"/>
    <w:rsid w:val="009767EE"/>
    <w:rsid w:val="00994E92"/>
    <w:rsid w:val="00997CE9"/>
    <w:rsid w:val="009C172F"/>
    <w:rsid w:val="009C4F6B"/>
    <w:rsid w:val="009C62DF"/>
    <w:rsid w:val="009E3FD7"/>
    <w:rsid w:val="009E4393"/>
    <w:rsid w:val="00A25AD8"/>
    <w:rsid w:val="00A31C87"/>
    <w:rsid w:val="00A453BB"/>
    <w:rsid w:val="00A47DD8"/>
    <w:rsid w:val="00A638D6"/>
    <w:rsid w:val="00A70F92"/>
    <w:rsid w:val="00A77BF3"/>
    <w:rsid w:val="00A91A32"/>
    <w:rsid w:val="00A925AA"/>
    <w:rsid w:val="00A9702C"/>
    <w:rsid w:val="00AB196E"/>
    <w:rsid w:val="00AB38DB"/>
    <w:rsid w:val="00AB7512"/>
    <w:rsid w:val="00AC7EC3"/>
    <w:rsid w:val="00AD5E3A"/>
    <w:rsid w:val="00AD6916"/>
    <w:rsid w:val="00AE1B66"/>
    <w:rsid w:val="00AE4507"/>
    <w:rsid w:val="00AF1381"/>
    <w:rsid w:val="00AF477C"/>
    <w:rsid w:val="00AF4DB2"/>
    <w:rsid w:val="00AF6388"/>
    <w:rsid w:val="00B07419"/>
    <w:rsid w:val="00B07687"/>
    <w:rsid w:val="00B07775"/>
    <w:rsid w:val="00B107C1"/>
    <w:rsid w:val="00B1338B"/>
    <w:rsid w:val="00B14C81"/>
    <w:rsid w:val="00B23176"/>
    <w:rsid w:val="00B25040"/>
    <w:rsid w:val="00B338CE"/>
    <w:rsid w:val="00B4027C"/>
    <w:rsid w:val="00B47F41"/>
    <w:rsid w:val="00B52587"/>
    <w:rsid w:val="00B6201E"/>
    <w:rsid w:val="00B634C6"/>
    <w:rsid w:val="00B64A6B"/>
    <w:rsid w:val="00B6577B"/>
    <w:rsid w:val="00B70819"/>
    <w:rsid w:val="00B73DCB"/>
    <w:rsid w:val="00B77257"/>
    <w:rsid w:val="00B85E01"/>
    <w:rsid w:val="00B872F4"/>
    <w:rsid w:val="00B9009C"/>
    <w:rsid w:val="00B972E1"/>
    <w:rsid w:val="00BA0C41"/>
    <w:rsid w:val="00BC0DB0"/>
    <w:rsid w:val="00BD3034"/>
    <w:rsid w:val="00BD7008"/>
    <w:rsid w:val="00BE0799"/>
    <w:rsid w:val="00BE2213"/>
    <w:rsid w:val="00BF0964"/>
    <w:rsid w:val="00C203C0"/>
    <w:rsid w:val="00C30E3F"/>
    <w:rsid w:val="00C45650"/>
    <w:rsid w:val="00C474F9"/>
    <w:rsid w:val="00C61501"/>
    <w:rsid w:val="00C619C3"/>
    <w:rsid w:val="00C64429"/>
    <w:rsid w:val="00C715A7"/>
    <w:rsid w:val="00C756DD"/>
    <w:rsid w:val="00C8546E"/>
    <w:rsid w:val="00C94B1A"/>
    <w:rsid w:val="00CA13E5"/>
    <w:rsid w:val="00CA6B4E"/>
    <w:rsid w:val="00CB2C03"/>
    <w:rsid w:val="00CB2F92"/>
    <w:rsid w:val="00CC52C2"/>
    <w:rsid w:val="00CD5BC9"/>
    <w:rsid w:val="00CD7778"/>
    <w:rsid w:val="00CF66B1"/>
    <w:rsid w:val="00D21D2B"/>
    <w:rsid w:val="00D2388D"/>
    <w:rsid w:val="00D27334"/>
    <w:rsid w:val="00D6399B"/>
    <w:rsid w:val="00D64946"/>
    <w:rsid w:val="00D70136"/>
    <w:rsid w:val="00D75D8B"/>
    <w:rsid w:val="00D83859"/>
    <w:rsid w:val="00D87331"/>
    <w:rsid w:val="00D8786A"/>
    <w:rsid w:val="00D97A40"/>
    <w:rsid w:val="00DB6791"/>
    <w:rsid w:val="00DC2080"/>
    <w:rsid w:val="00DC38EE"/>
    <w:rsid w:val="00DD20F9"/>
    <w:rsid w:val="00DD4EA7"/>
    <w:rsid w:val="00DE4E82"/>
    <w:rsid w:val="00DE70BD"/>
    <w:rsid w:val="00DF267E"/>
    <w:rsid w:val="00DF4334"/>
    <w:rsid w:val="00E01E6C"/>
    <w:rsid w:val="00E31327"/>
    <w:rsid w:val="00E40E85"/>
    <w:rsid w:val="00E51D90"/>
    <w:rsid w:val="00E52B4D"/>
    <w:rsid w:val="00E604D6"/>
    <w:rsid w:val="00E67C7B"/>
    <w:rsid w:val="00E67FFE"/>
    <w:rsid w:val="00E763A0"/>
    <w:rsid w:val="00E86795"/>
    <w:rsid w:val="00E90288"/>
    <w:rsid w:val="00E90ABB"/>
    <w:rsid w:val="00EA54F9"/>
    <w:rsid w:val="00EB08F4"/>
    <w:rsid w:val="00EB4F8C"/>
    <w:rsid w:val="00EC18A7"/>
    <w:rsid w:val="00ED0A1A"/>
    <w:rsid w:val="00ED5DD9"/>
    <w:rsid w:val="00EE1577"/>
    <w:rsid w:val="00EE233C"/>
    <w:rsid w:val="00EF3381"/>
    <w:rsid w:val="00EF399A"/>
    <w:rsid w:val="00EF63AD"/>
    <w:rsid w:val="00EF7425"/>
    <w:rsid w:val="00F01345"/>
    <w:rsid w:val="00F05005"/>
    <w:rsid w:val="00F05990"/>
    <w:rsid w:val="00F1382C"/>
    <w:rsid w:val="00F174EE"/>
    <w:rsid w:val="00F26271"/>
    <w:rsid w:val="00F329D0"/>
    <w:rsid w:val="00F34F2F"/>
    <w:rsid w:val="00F47403"/>
    <w:rsid w:val="00F50A11"/>
    <w:rsid w:val="00F53E0F"/>
    <w:rsid w:val="00F5484C"/>
    <w:rsid w:val="00F55225"/>
    <w:rsid w:val="00F60B63"/>
    <w:rsid w:val="00F76BC9"/>
    <w:rsid w:val="00F83357"/>
    <w:rsid w:val="00FB18F8"/>
    <w:rsid w:val="00FD126D"/>
    <w:rsid w:val="00FD1FB2"/>
    <w:rsid w:val="00FD5092"/>
    <w:rsid w:val="00FD6F23"/>
    <w:rsid w:val="00FE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78A"/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637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haracterStyle1">
    <w:name w:val="Character Style 1"/>
    <w:rsid w:val="00994E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1505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consultantplus://offline/ref=2E2026C4E4AFA63AC6AD1ACFED1BD9D69BD43C11352BDCCD67F75EAE9Af56FL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Администратор</cp:lastModifiedBy>
  <cp:revision>11</cp:revision>
  <cp:lastPrinted>2020-06-17T06:48:00Z</cp:lastPrinted>
  <dcterms:created xsi:type="dcterms:W3CDTF">2017-03-28T11:29:00Z</dcterms:created>
  <dcterms:modified xsi:type="dcterms:W3CDTF">2020-11-18T08:12:00Z</dcterms:modified>
</cp:coreProperties>
</file>