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E" w:rsidRPr="00884483" w:rsidRDefault="00AA3CD7" w:rsidP="00884483">
      <w:pPr>
        <w:pStyle w:val="ab"/>
        <w:rPr>
          <w:rFonts w:ascii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483" w:rsidRPr="00884483" w:rsidRDefault="00884483" w:rsidP="0088448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483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НОВОГОРЯНОВСКОГО</w:t>
      </w:r>
      <w:r w:rsidRPr="00884483">
        <w:rPr>
          <w:rFonts w:ascii="Times New Roman" w:hAnsi="Times New Roman" w:cs="Times New Roman"/>
          <w:b/>
          <w:sz w:val="32"/>
          <w:szCs w:val="32"/>
        </w:rPr>
        <w:t>СЕЛЬСКОГО ПОСЕЛЕНИЯ                                           ТЕЙКОВСКОГО МУНИЦИПАЛЬНОГО РАЙОНА</w:t>
      </w:r>
    </w:p>
    <w:p w:rsidR="00884483" w:rsidRDefault="00884483" w:rsidP="00884483">
      <w:pPr>
        <w:autoSpaceDN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4483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884483" w:rsidRPr="00884483" w:rsidRDefault="00884483" w:rsidP="00884483">
      <w:pPr>
        <w:autoSpaceDN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4483" w:rsidRPr="00884483" w:rsidRDefault="00884483" w:rsidP="004B61E0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4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4483" w:rsidRPr="00884483" w:rsidRDefault="00884483" w:rsidP="00884483">
      <w:pPr>
        <w:autoSpaceDN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483" w:rsidRPr="00884483" w:rsidRDefault="000F2DA1" w:rsidP="000F2D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483">
        <w:rPr>
          <w:rFonts w:ascii="Times New Roman" w:hAnsi="Times New Roman" w:cs="Times New Roman"/>
          <w:sz w:val="28"/>
          <w:szCs w:val="28"/>
        </w:rPr>
        <w:t>О</w:t>
      </w:r>
      <w:r w:rsidR="00884483" w:rsidRPr="008844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="00884483" w:rsidRPr="00884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84483" w:rsidRPr="00884483">
        <w:rPr>
          <w:rFonts w:ascii="Times New Roman" w:hAnsi="Times New Roman" w:cs="Times New Roman"/>
          <w:sz w:val="28"/>
          <w:szCs w:val="28"/>
        </w:rPr>
        <w:t xml:space="preserve">.2016г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124                                                                                                    </w:t>
      </w:r>
      <w:r w:rsidR="00884483" w:rsidRPr="00884483">
        <w:rPr>
          <w:rFonts w:ascii="Times New Roman" w:hAnsi="Times New Roman" w:cs="Times New Roman"/>
          <w:sz w:val="28"/>
          <w:szCs w:val="28"/>
        </w:rPr>
        <w:t>с.Новое Горяново</w:t>
      </w:r>
    </w:p>
    <w:p w:rsidR="00445EAD" w:rsidRPr="00884483" w:rsidRDefault="00AA3CD7" w:rsidP="0088448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 w:rsidR="00884483" w:rsidRPr="0088448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Новогоряновского </w:t>
      </w:r>
      <w:r w:rsidR="00C51380" w:rsidRPr="0088448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45EAD" w:rsidRPr="00884483" w:rsidRDefault="00445EAD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</w:t>
      </w:r>
      <w:r w:rsidR="004A5936" w:rsidRPr="0088448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B653B2" w:rsidRPr="0088448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5936" w:rsidRPr="00884483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 xml:space="preserve"> от 01</w:t>
      </w:r>
      <w:r w:rsidR="004A5936" w:rsidRPr="0088448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>2015г. № 1050 «</w:t>
      </w:r>
      <w:r w:rsidR="00B653B2" w:rsidRPr="00884483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884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3B2" w:rsidRPr="00884483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округов»,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884483" w:rsidRPr="00884483">
        <w:rPr>
          <w:rFonts w:ascii="Times New Roman" w:eastAsia="Times New Roman" w:hAnsi="Times New Roman" w:cs="Times New Roman"/>
          <w:sz w:val="28"/>
          <w:szCs w:val="28"/>
        </w:rPr>
        <w:t xml:space="preserve">Новогоряновского 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1.Утвердить Программу комплексного  развития социальной ин</w:t>
      </w:r>
      <w:r w:rsidR="00B653B2" w:rsidRPr="00884483">
        <w:rPr>
          <w:rFonts w:ascii="Times New Roman" w:eastAsia="Times New Roman" w:hAnsi="Times New Roman" w:cs="Times New Roman"/>
          <w:sz w:val="28"/>
          <w:szCs w:val="28"/>
        </w:rPr>
        <w:t xml:space="preserve">фраструктуры </w:t>
      </w:r>
      <w:r w:rsidR="00884483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B653B2" w:rsidRPr="008844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D7" w:rsidRPr="00884483" w:rsidRDefault="00AA3CD7" w:rsidP="0037402B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445EAD" w:rsidRPr="0088448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на  официальном сайте </w:t>
      </w:r>
      <w:r w:rsidR="003C7888" w:rsidRPr="00884483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в информационно-телекоммуникационной сети «Интернет» </w:t>
      </w:r>
      <w:hyperlink r:id="rId8" w:history="1">
        <w:r w:rsidR="00884483" w:rsidRPr="008A757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84483" w:rsidRPr="008A7570">
          <w:rPr>
            <w:rStyle w:val="ac"/>
            <w:rFonts w:ascii="Times New Roman" w:hAnsi="Times New Roman" w:cs="Times New Roman"/>
            <w:sz w:val="28"/>
            <w:szCs w:val="28"/>
          </w:rPr>
          <w:t>://новогоряновское.рф/</w:t>
        </w:r>
      </w:hyperlink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 момента его официального </w:t>
      </w:r>
      <w:r w:rsidR="00B1143E" w:rsidRPr="00884483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884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143E" w:rsidRPr="00884483" w:rsidRDefault="00B4758E" w:rsidP="0088448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88448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84483">
        <w:rPr>
          <w:rFonts w:ascii="Times New Roman" w:eastAsia="Times New Roman" w:hAnsi="Times New Roman" w:cs="Times New Roman"/>
          <w:sz w:val="28"/>
          <w:szCs w:val="28"/>
        </w:rPr>
        <w:t xml:space="preserve">Новогоряновского                                                                                            </w:t>
      </w:r>
      <w:r w:rsidR="00C605CB" w:rsidRPr="008844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605CB" w:rsidRPr="00884483">
        <w:rPr>
          <w:rFonts w:ascii="Times New Roman" w:eastAsia="Times New Roman" w:hAnsi="Times New Roman" w:cs="Times New Roman"/>
          <w:sz w:val="28"/>
          <w:szCs w:val="28"/>
        </w:rPr>
        <w:tab/>
      </w:r>
      <w:r w:rsidR="00C605CB" w:rsidRPr="00884483">
        <w:rPr>
          <w:rFonts w:ascii="Times New Roman" w:eastAsia="Times New Roman" w:hAnsi="Times New Roman" w:cs="Times New Roman"/>
          <w:sz w:val="28"/>
          <w:szCs w:val="28"/>
        </w:rPr>
        <w:tab/>
      </w:r>
      <w:r w:rsidR="00C605CB" w:rsidRPr="00884483">
        <w:rPr>
          <w:rFonts w:ascii="Times New Roman" w:eastAsia="Times New Roman" w:hAnsi="Times New Roman" w:cs="Times New Roman"/>
          <w:sz w:val="28"/>
          <w:szCs w:val="28"/>
        </w:rPr>
        <w:tab/>
      </w:r>
      <w:r w:rsidR="00C605CB" w:rsidRPr="00884483">
        <w:rPr>
          <w:rFonts w:ascii="Times New Roman" w:eastAsia="Times New Roman" w:hAnsi="Times New Roman" w:cs="Times New Roman"/>
          <w:sz w:val="28"/>
          <w:szCs w:val="28"/>
        </w:rPr>
        <w:tab/>
      </w:r>
      <w:r w:rsidR="00884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С.И.Беляе</w:t>
      </w:r>
      <w:r w:rsidR="00E123C4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1143E" w:rsidRPr="00884483" w:rsidRDefault="00B1143E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656" w:rsidRPr="00884483" w:rsidRDefault="00EE2656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656" w:rsidRPr="00884483" w:rsidRDefault="00EE2656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43E" w:rsidRPr="00884483" w:rsidRDefault="00B1143E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5CB" w:rsidRPr="00884483" w:rsidRDefault="00C605CB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5CB" w:rsidRPr="00884483" w:rsidRDefault="00C605CB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5CB" w:rsidRPr="00884483" w:rsidRDefault="00C605CB" w:rsidP="00884483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888" w:rsidRPr="00884483" w:rsidRDefault="00AA3CD7" w:rsidP="00884483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A3CD7" w:rsidRPr="00884483" w:rsidRDefault="00AA3CD7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AA3CD7" w:rsidRPr="00884483" w:rsidRDefault="003C7888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</w:p>
    <w:p w:rsidR="003C7888" w:rsidRPr="00884483" w:rsidRDefault="003C7888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A3CD7" w:rsidRPr="00884483" w:rsidRDefault="003C7888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B61E0">
        <w:rPr>
          <w:rFonts w:ascii="Times New Roman" w:eastAsia="Times New Roman" w:hAnsi="Times New Roman" w:cs="Times New Roman"/>
          <w:bCs/>
          <w:sz w:val="24"/>
          <w:szCs w:val="24"/>
        </w:rPr>
        <w:t>22.11.</w:t>
      </w:r>
      <w:r w:rsidRPr="00884483">
        <w:rPr>
          <w:rFonts w:ascii="Times New Roman" w:eastAsia="Times New Roman" w:hAnsi="Times New Roman" w:cs="Times New Roman"/>
          <w:bCs/>
          <w:sz w:val="24"/>
          <w:szCs w:val="24"/>
        </w:rPr>
        <w:t>2016г. №</w:t>
      </w:r>
      <w:r w:rsidR="004B61E0">
        <w:rPr>
          <w:rFonts w:ascii="Times New Roman" w:eastAsia="Times New Roman" w:hAnsi="Times New Roman" w:cs="Times New Roman"/>
          <w:bCs/>
          <w:sz w:val="24"/>
          <w:szCs w:val="24"/>
        </w:rPr>
        <w:t>124</w:t>
      </w:r>
    </w:p>
    <w:p w:rsidR="003C7888" w:rsidRPr="00884483" w:rsidRDefault="003C7888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888" w:rsidRPr="00884483" w:rsidRDefault="003C7888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656" w:rsidRPr="00884483" w:rsidRDefault="00AA3CD7" w:rsidP="00884483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AA3CD7" w:rsidRPr="00884483" w:rsidRDefault="00AA3CD7" w:rsidP="00884483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НОВОГОРЯНОВСКОГО</w:t>
      </w:r>
      <w:r w:rsidR="00B653B2"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</w:p>
    <w:p w:rsidR="00AA3CD7" w:rsidRPr="00884483" w:rsidRDefault="00AA3CD7" w:rsidP="00884483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7587"/>
      </w:tblGrid>
      <w:tr w:rsidR="00AA3CD7" w:rsidRPr="00884483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 </w:t>
            </w:r>
            <w:r w:rsid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Новогоряновского </w:t>
            </w:r>
            <w:r w:rsidR="00B653B2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884483" w:rsidRDefault="00AA3CD7" w:rsidP="00884483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3CD7" w:rsidRPr="00884483" w:rsidRDefault="003D756A" w:rsidP="00884483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</w:t>
            </w:r>
            <w:r w:rsidR="004A5936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ва РФ от 01.10.2015 г. № 1050 «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884483" w:rsidRDefault="00AA3CD7" w:rsidP="00884483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3D756A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884483" w:rsidRDefault="004765E5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D7" w:rsidRPr="00884483" w:rsidRDefault="003D756A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Тейковского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Ивановской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3C7888" w:rsidRPr="00884483" w:rsidRDefault="003C7888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483" w:rsidRPr="00884483" w:rsidRDefault="00884483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Тейковского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Ивановской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3D756A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слабозащищенным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слоям населения:</w:t>
            </w:r>
          </w:p>
        </w:tc>
      </w:tr>
      <w:tr w:rsidR="00E374D4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884483" w:rsidRDefault="00E374D4" w:rsidP="00884483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4D4" w:rsidRPr="00884483" w:rsidRDefault="00E374D4" w:rsidP="00884483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884483" w:rsidRDefault="00FD1A67" w:rsidP="008844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1A67" w:rsidRPr="00884483" w:rsidRDefault="00FD1A67" w:rsidP="008844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E374D4" w:rsidRPr="00884483" w:rsidRDefault="00FD1A6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884483" w:rsidRDefault="00FD1A67" w:rsidP="00884483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884483" w:rsidRDefault="00C605CB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1. Строительство и реконструкция здания сельского клуба с библиотекой;</w:t>
            </w:r>
          </w:p>
          <w:p w:rsidR="00FD1A67" w:rsidRPr="00884483" w:rsidRDefault="00FD1A6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FD1A67" w:rsidRPr="00884483" w:rsidRDefault="00FD1A6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3. Капитальный ремонт и ремонт автомобильных дорог местного значения;</w:t>
            </w:r>
          </w:p>
          <w:p w:rsidR="00FD1A67" w:rsidRPr="00884483" w:rsidRDefault="00FD1A6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Строительство и рекон</w:t>
            </w:r>
            <w:r w:rsidR="004A5936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струкция объектов водоснабжения. </w:t>
            </w:r>
          </w:p>
          <w:p w:rsidR="00FD1A67" w:rsidRPr="00884483" w:rsidRDefault="00FD1A67" w:rsidP="008844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E374D4"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этапы</w:t>
            </w: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E374D4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2016-2033 годы, в 2 этапа</w:t>
            </w:r>
          </w:p>
          <w:p w:rsidR="00E374D4" w:rsidRPr="00884483" w:rsidRDefault="00E374D4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с 2016 по 2020 годы</w:t>
            </w:r>
          </w:p>
          <w:p w:rsidR="00E374D4" w:rsidRPr="00884483" w:rsidRDefault="00E374D4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с 2021 по 2033 годы</w:t>
            </w:r>
          </w:p>
        </w:tc>
      </w:tr>
      <w:tr w:rsidR="00AA3CD7" w:rsidRPr="00884483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Тейковского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Ивановской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AA3CD7" w:rsidRPr="0088448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представителей </w:t>
            </w:r>
            <w:r w:rsid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</w:t>
            </w:r>
            <w:r w:rsidR="005F5D8C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41DE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884483" w:rsidRDefault="00AA3CD7" w:rsidP="00884483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Стратегический план развития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A5936" w:rsidRPr="00884483">
        <w:rPr>
          <w:rFonts w:ascii="Times New Roman" w:eastAsia="Times New Roman" w:hAnsi="Times New Roman" w:cs="Times New Roman"/>
          <w:sz w:val="24"/>
          <w:szCs w:val="24"/>
        </w:rPr>
        <w:t xml:space="preserve">(далее – поселение)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884483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="005F5D8C"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884483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EE2656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</w:t>
      </w:r>
      <w:bookmarkStart w:id="0" w:name="_Toc125547917"/>
      <w:r w:rsidR="00884483">
        <w:rPr>
          <w:rFonts w:ascii="Times New Roman" w:eastAsia="Times New Roman" w:hAnsi="Times New Roman" w:cs="Times New Roman"/>
          <w:sz w:val="24"/>
          <w:szCs w:val="24"/>
        </w:rPr>
        <w:t>социального развития  поселения.</w:t>
      </w:r>
    </w:p>
    <w:p w:rsidR="00EE2656" w:rsidRPr="00884483" w:rsidRDefault="00EE2656" w:rsidP="00884483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A3CD7" w:rsidRPr="00884483" w:rsidRDefault="00EE2656" w:rsidP="002C224B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AA3CD7"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884483" w:rsidRPr="00884483">
        <w:rPr>
          <w:rFonts w:ascii="Times New Roman" w:eastAsia="Times New Roman" w:hAnsi="Times New Roman" w:cs="Times New Roman"/>
          <w:b/>
          <w:sz w:val="24"/>
          <w:szCs w:val="24"/>
        </w:rPr>
        <w:t>Новогоряновского</w:t>
      </w:r>
      <w:r w:rsidR="00F92F17"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сельского поселения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32716903"/>
      <w:r w:rsidRPr="008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A3CD7" w:rsidRPr="00884483" w:rsidRDefault="00505188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491939">
        <w:rPr>
          <w:rFonts w:ascii="Times New Roman" w:eastAsia="Times New Roman" w:hAnsi="Times New Roman" w:cs="Times New Roman"/>
          <w:sz w:val="24"/>
          <w:szCs w:val="24"/>
        </w:rPr>
        <w:t>ского поселения составляет 53,6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>га. Численность населения по данным на</w:t>
      </w:r>
      <w:r w:rsidR="00F92F17" w:rsidRPr="00884483">
        <w:rPr>
          <w:rFonts w:ascii="Times New Roman" w:eastAsia="Times New Roman" w:hAnsi="Times New Roman" w:cs="Times New Roman"/>
          <w:sz w:val="24"/>
          <w:szCs w:val="24"/>
        </w:rPr>
        <w:t xml:space="preserve"> 01.01.201</w:t>
      </w:r>
      <w:r w:rsidR="004A5936"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2F17" w:rsidRPr="0088448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1556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bookmarkEnd w:id="0"/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земельных ресурсов </w:t>
      </w:r>
      <w:r w:rsidR="00884483" w:rsidRPr="00884483">
        <w:rPr>
          <w:rFonts w:ascii="Times New Roman" w:eastAsia="Times New Roman" w:hAnsi="Times New Roman" w:cs="Times New Roman"/>
          <w:b/>
          <w:sz w:val="24"/>
          <w:szCs w:val="24"/>
        </w:rPr>
        <w:t>Новогоряновского</w:t>
      </w:r>
      <w:r w:rsidR="00F92F17"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A3CD7" w:rsidRPr="00884483" w:rsidRDefault="00AA3CD7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Таб.1</w:t>
      </w:r>
    </w:p>
    <w:tbl>
      <w:tblPr>
        <w:tblW w:w="0" w:type="auto"/>
        <w:jc w:val="center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8"/>
        <w:gridCol w:w="1883"/>
      </w:tblGrid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земель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</w:t>
            </w:r>
            <w:r w:rsidR="000C0B40">
              <w:rPr>
                <w:rFonts w:ascii="Times New Roman" w:eastAsia="Times New Roman" w:hAnsi="Times New Roman" w:cs="Times New Roman"/>
                <w:sz w:val="20"/>
                <w:szCs w:val="20"/>
              </w:rPr>
              <w:t>,кв.км</w:t>
            </w:r>
          </w:p>
        </w:tc>
      </w:tr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DA556C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</w:t>
            </w:r>
          </w:p>
        </w:tc>
      </w:tr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поселений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</w:t>
            </w:r>
            <w:r w:rsidR="000C0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трнспорта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53,02</w:t>
            </w:r>
          </w:p>
        </w:tc>
      </w:tr>
      <w:tr w:rsidR="00AA3CD7" w:rsidRPr="00884483" w:rsidTr="00DA556C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AA3CD7" w:rsidRPr="00884483" w:rsidTr="00DA556C">
        <w:trPr>
          <w:trHeight w:val="70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2243,65</w:t>
            </w:r>
          </w:p>
          <w:p w:rsidR="000C0B40" w:rsidRPr="00884483" w:rsidRDefault="000C0B4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Из приведенной таблицы видно, что сельско</w:t>
      </w:r>
      <w:r w:rsidR="00505188" w:rsidRPr="00884483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угодья занимают </w:t>
      </w:r>
      <w:r w:rsidR="00DA556C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</w:p>
    <w:p w:rsidR="004765E5" w:rsidRPr="00884483" w:rsidRDefault="004765E5" w:rsidP="00884483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Toc55389930"/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2.2   </w:t>
      </w:r>
      <w:bookmarkEnd w:id="2"/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505188" w:rsidRPr="00884483" w:rsidRDefault="00F92F1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населенны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х пункта: с.Новое Горяново ,с.Междуреченск, д.Малое Клочково, д.Ново-Василево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F9A" w:rsidRPr="00884483"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с.НовоеГоряново</w:t>
      </w:r>
      <w:r w:rsidR="00C63F9A" w:rsidRPr="00884483"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63F9A" w:rsidRPr="00884483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Toc132715994"/>
    </w:p>
    <w:p w:rsidR="00AA3CD7" w:rsidRPr="00884483" w:rsidRDefault="00AA3CD7" w:rsidP="002C224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 </w:t>
      </w:r>
      <w:bookmarkEnd w:id="3"/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Общая  численность  населен</w:t>
      </w:r>
      <w:r w:rsidR="00B4758E" w:rsidRPr="00884483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="00B4758E"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5188" w:rsidRPr="00884483">
        <w:rPr>
          <w:rFonts w:ascii="Times New Roman" w:eastAsia="Times New Roman" w:hAnsi="Times New Roman" w:cs="Times New Roman"/>
          <w:sz w:val="24"/>
          <w:szCs w:val="24"/>
        </w:rPr>
        <w:t>01.01.201</w:t>
      </w:r>
      <w:r w:rsidR="004A5936"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5188" w:rsidRPr="00884483">
        <w:rPr>
          <w:rFonts w:ascii="Times New Roman" w:eastAsia="Times New Roman" w:hAnsi="Times New Roman" w:cs="Times New Roman"/>
          <w:sz w:val="24"/>
          <w:szCs w:val="24"/>
        </w:rPr>
        <w:t xml:space="preserve"> года  составила </w:t>
      </w:r>
      <w:r w:rsidR="00884483">
        <w:rPr>
          <w:rFonts w:ascii="Times New Roman" w:eastAsia="Times New Roman" w:hAnsi="Times New Roman" w:cs="Times New Roman"/>
          <w:sz w:val="24"/>
          <w:szCs w:val="24"/>
        </w:rPr>
        <w:t>1556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человек. Численность  трудоспосо</w:t>
      </w:r>
      <w:r w:rsidR="004D5753" w:rsidRPr="00884483">
        <w:rPr>
          <w:rFonts w:ascii="Times New Roman" w:eastAsia="Times New Roman" w:hAnsi="Times New Roman" w:cs="Times New Roman"/>
          <w:sz w:val="24"/>
          <w:szCs w:val="24"/>
        </w:rPr>
        <w:t>бного  возраста  составляет 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F135F8">
        <w:rPr>
          <w:rFonts w:ascii="Times New Roman" w:eastAsia="Times New Roman" w:hAnsi="Times New Roman" w:cs="Times New Roman"/>
          <w:sz w:val="24"/>
          <w:szCs w:val="24"/>
        </w:rPr>
        <w:t>656</w:t>
      </w:r>
      <w:r w:rsidR="004D5753" w:rsidRPr="008844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35F8">
        <w:rPr>
          <w:rFonts w:ascii="Times New Roman" w:eastAsia="Times New Roman" w:hAnsi="Times New Roman" w:cs="Times New Roman"/>
          <w:sz w:val="24"/>
          <w:szCs w:val="24"/>
        </w:rPr>
        <w:t>42,1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% от общей  численности). 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Calibri" w:hAnsi="Times New Roman" w:cs="Times New Roman"/>
          <w:b/>
          <w:sz w:val="24"/>
          <w:szCs w:val="24"/>
        </w:rPr>
        <w:t>Данные о возрастной структуре населения на 01. 01. 201</w:t>
      </w:r>
      <w:r w:rsidR="00F135F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A3CD7" w:rsidRPr="00884483" w:rsidRDefault="00AA3CD7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65E5" w:rsidRPr="00884483">
        <w:rPr>
          <w:rFonts w:ascii="Times New Roman" w:eastAsia="Calibri" w:hAnsi="Times New Roman" w:cs="Times New Roman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6"/>
        <w:gridCol w:w="1431"/>
        <w:gridCol w:w="1567"/>
        <w:gridCol w:w="1758"/>
        <w:gridCol w:w="1681"/>
        <w:gridCol w:w="1456"/>
      </w:tblGrid>
      <w:tr w:rsidR="00AA3CD7" w:rsidRPr="00884483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F135F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F135F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от 0 до 7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от 7 до 18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пенсионного возраста</w:t>
            </w:r>
          </w:p>
        </w:tc>
      </w:tr>
      <w:tr w:rsidR="00AA3CD7" w:rsidRPr="00884483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F135F8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Новогоряновское сельское поселение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F135F8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F135F8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884483" w:rsidRDefault="00F135F8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4D5753" w:rsidRPr="00884483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884483" w:rsidRDefault="004D5753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65E5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</w:t>
      </w:r>
      <w:r w:rsidR="00BB5F0F" w:rsidRPr="00884483">
        <w:rPr>
          <w:rFonts w:ascii="Times New Roman" w:eastAsia="Times New Roman" w:hAnsi="Times New Roman" w:cs="Times New Roman"/>
          <w:sz w:val="24"/>
          <w:szCs w:val="24"/>
        </w:rPr>
        <w:t>я в  поселении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4A5936"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году ухудшилась по срав</w:t>
      </w:r>
      <w:r w:rsidR="00F135F8">
        <w:rPr>
          <w:rFonts w:ascii="Times New Roman" w:eastAsia="Times New Roman" w:hAnsi="Times New Roman" w:cs="Times New Roman"/>
          <w:sz w:val="24"/>
          <w:szCs w:val="24"/>
        </w:rPr>
        <w:t>нению с предыдущими периодами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. Баланс  населения  также не  улучшается, из-за превышения числа убывших над числом прибывших на территорию поселения. 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 материальное благополучие;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 наличие собственного жилья;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2.4    Рынок труда в поселении</w:t>
      </w:r>
    </w:p>
    <w:p w:rsidR="004765E5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491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913</w:t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общей составляет  </w:t>
      </w:r>
      <w:r w:rsidR="00491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59 </w:t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процент</w:t>
      </w:r>
      <w:r w:rsidR="00491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(, Москва</w:t>
      </w:r>
      <w:r w:rsidR="00DA5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Иваново</w:t>
      </w:r>
      <w:r w:rsidR="004B6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</w:t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4765E5" w:rsidRPr="00884483" w:rsidRDefault="004765E5" w:rsidP="00884483">
      <w:pPr>
        <w:pStyle w:val="ab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A3CD7" w:rsidRPr="00884483" w:rsidRDefault="004B61E0" w:rsidP="004B61E0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Таб.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884483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DA556C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</w:p>
        </w:tc>
      </w:tr>
      <w:tr w:rsidR="00AA3CD7" w:rsidRPr="00884483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491939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AA3CD7" w:rsidRPr="00884483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491939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AA3CD7" w:rsidRPr="00884483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491939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A3CD7" w:rsidRPr="00884483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491939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A3CD7" w:rsidRPr="00884483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DA556C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AA3CD7" w:rsidRPr="00884483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DA556C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A3CD7" w:rsidRPr="00884483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884483" w:rsidRDefault="00DA556C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</w:tbl>
    <w:p w:rsidR="004765E5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Из приведен</w:t>
      </w:r>
      <w:r w:rsidR="00491939">
        <w:rPr>
          <w:rFonts w:ascii="Times New Roman" w:eastAsia="Times New Roman" w:hAnsi="Times New Roman" w:cs="Times New Roman"/>
          <w:sz w:val="24"/>
          <w:szCs w:val="24"/>
        </w:rPr>
        <w:t>ных данных видно, что лишь 29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% граждан трудоспособного возраста трудоустр</w:t>
      </w:r>
      <w:r w:rsidR="00A104FB" w:rsidRPr="00884483">
        <w:rPr>
          <w:rFonts w:ascii="Times New Roman" w:eastAsia="Times New Roman" w:hAnsi="Times New Roman" w:cs="Times New Roman"/>
          <w:sz w:val="24"/>
          <w:szCs w:val="24"/>
        </w:rPr>
        <w:t xml:space="preserve">оены. Пенсионеры составляют 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2.5 Развитие отраслей социальной сферы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Прогнозом на 201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2033 года  определены следующие при</w:t>
      </w:r>
      <w:r w:rsidR="00A104FB" w:rsidRPr="00884483">
        <w:rPr>
          <w:rFonts w:ascii="Times New Roman" w:eastAsia="Times New Roman" w:hAnsi="Times New Roman" w:cs="Times New Roman"/>
          <w:sz w:val="24"/>
          <w:szCs w:val="24"/>
        </w:rPr>
        <w:t>оритеты социального  развития  поселения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</w:t>
      </w:r>
      <w:r w:rsidR="000E0491" w:rsidRPr="00884483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-развитие жилищной сфе</w:t>
      </w:r>
      <w:r w:rsidR="000E0491" w:rsidRPr="00884483">
        <w:rPr>
          <w:rFonts w:ascii="Times New Roman" w:eastAsia="Times New Roman" w:hAnsi="Times New Roman" w:cs="Times New Roman"/>
          <w:sz w:val="24"/>
          <w:szCs w:val="24"/>
        </w:rPr>
        <w:t>ры в  поселении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884483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="000F075F" w:rsidRPr="0088448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2.6 Культура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 области культур</w:t>
      </w:r>
      <w:r w:rsidR="00C351B7" w:rsidRPr="00884483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>Новогоряновском</w:t>
      </w:r>
      <w:r w:rsidR="00C351B7"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884483" w:rsidRDefault="00C351B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 МКУ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 xml:space="preserve">КДК « Новогоряновского сельского поселения: с. Новое Горяново, ул. Совхозная дом 12                                                                                                                                                       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>Новогоряновская сельская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библиотека 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>–с. Новое Горяново, ул. Комсомольская дом 7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В Дом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884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A3CD7" w:rsidRPr="00884483" w:rsidRDefault="00AA3CD7" w:rsidP="002C224B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2.7 Физическая культура и спорт</w:t>
      </w:r>
    </w:p>
    <w:p w:rsidR="00AA3CD7" w:rsidRPr="00884483" w:rsidRDefault="00AA3CD7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Таб.4</w:t>
      </w:r>
    </w:p>
    <w:p w:rsidR="00CA254F" w:rsidRPr="00884483" w:rsidRDefault="00CA254F" w:rsidP="00884483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1284"/>
        <w:gridCol w:w="2340"/>
      </w:tblGrid>
      <w:tr w:rsidR="00AA3CD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Мощность,</w:t>
            </w:r>
          </w:p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AA3CD7" w:rsidRPr="00884483" w:rsidTr="00CA254F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AA3CD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51247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Спортивный зал </w:t>
            </w:r>
            <w:r w:rsidR="0051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КДК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51247D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Совхозная д.12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A3CD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="0049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тренажерный 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 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Новогоряновская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DB6E52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л. Молодежная д.7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C6CE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373CF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A3CD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C6CE0" w:rsidP="0049193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4919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A3CD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DB6E52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91939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Новое Горяново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6CE0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Default="00491939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DB6E52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91939">
              <w:rPr>
                <w:rFonts w:ascii="Times New Roman" w:eastAsia="Times New Roman" w:hAnsi="Times New Roman" w:cs="Times New Roman"/>
                <w:sz w:val="20"/>
                <w:szCs w:val="20"/>
              </w:rPr>
              <w:t>. Междуреченск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6CE0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Default="00491939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Хоккейная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DB6E52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91939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Новое Горяново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E0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27CE7" w:rsidRPr="00884483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E7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E7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Волейбольная площадка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E7" w:rsidRDefault="00F27CE7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Новое Горяново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E7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E7" w:rsidRPr="00884483" w:rsidRDefault="00F27CE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A3CD7" w:rsidRPr="00884483" w:rsidRDefault="004B2919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247D">
        <w:rPr>
          <w:rFonts w:ascii="Times New Roman" w:eastAsia="Times New Roman" w:hAnsi="Times New Roman" w:cs="Times New Roman"/>
          <w:sz w:val="24"/>
          <w:szCs w:val="24"/>
        </w:rPr>
        <w:t>Новогоряновском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 xml:space="preserve"> ведется спортивная работа в многочисленных секциях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 xml:space="preserve">клубе 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>тся спортивный зал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Наличие спортивных площадок по зан</w:t>
      </w:r>
      <w:r w:rsidR="004B2919" w:rsidRPr="00884483">
        <w:rPr>
          <w:rFonts w:ascii="Times New Roman" w:eastAsia="Times New Roman" w:hAnsi="Times New Roman" w:cs="Times New Roman"/>
          <w:sz w:val="24"/>
          <w:szCs w:val="24"/>
        </w:rPr>
        <w:t xml:space="preserve">имаемой площади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2919" w:rsidRPr="00884483">
        <w:rPr>
          <w:rFonts w:ascii="Times New Roman" w:eastAsia="Times New Roman" w:hAnsi="Times New Roman" w:cs="Times New Roman"/>
          <w:sz w:val="24"/>
          <w:szCs w:val="24"/>
        </w:rPr>
        <w:t>беспечивает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населения по существующим нормативам на количество населения </w:t>
      </w:r>
      <w:bookmarkEnd w:id="4"/>
      <w:r w:rsidR="004B2919" w:rsidRPr="00884483">
        <w:rPr>
          <w:rFonts w:ascii="Times New Roman" w:eastAsia="Times New Roman" w:hAnsi="Times New Roman" w:cs="Times New Roman"/>
          <w:sz w:val="24"/>
          <w:szCs w:val="24"/>
        </w:rPr>
        <w:t>в  поселении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2.8    Образование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На территори</w:t>
      </w:r>
      <w:r w:rsidR="00722FFF" w:rsidRPr="00884483">
        <w:rPr>
          <w:rFonts w:ascii="Times New Roman" w:eastAsia="Times New Roman" w:hAnsi="Times New Roman" w:cs="Times New Roman"/>
          <w:sz w:val="24"/>
          <w:szCs w:val="24"/>
        </w:rPr>
        <w:t xml:space="preserve">и поселения находится </w:t>
      </w:r>
      <w:r w:rsidR="003C6C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 xml:space="preserve"> школы -</w:t>
      </w:r>
      <w:r w:rsidR="003C6CE0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>, детская школа искусств</w:t>
      </w:r>
    </w:p>
    <w:p w:rsidR="00AA3CD7" w:rsidRPr="00884483" w:rsidRDefault="00CA254F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Таб.5</w:t>
      </w:r>
    </w:p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2268"/>
        <w:gridCol w:w="1275"/>
        <w:gridCol w:w="993"/>
      </w:tblGrid>
      <w:tr w:rsidR="00AA3CD7" w:rsidRPr="00884483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Мощность,</w:t>
            </w:r>
          </w:p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Этажн.</w:t>
            </w:r>
          </w:p>
        </w:tc>
      </w:tr>
      <w:tr w:rsidR="00AA3CD7" w:rsidRPr="00884483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3CD7" w:rsidRPr="00884483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C6CE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Новогоряновская СОШ</w:t>
            </w:r>
            <w:r w:rsidR="00D90F65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5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Молодежная,7</w:t>
            </w:r>
          </w:p>
          <w:p w:rsidR="00D90F65" w:rsidRPr="00884483" w:rsidRDefault="00D90F65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7405D7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C6CE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90F65" w:rsidRPr="00884483" w:rsidRDefault="00D90F65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CD7" w:rsidRPr="00884483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E35A20" w:rsidP="00E35A2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Новогоряновская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C6CE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E35A2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демографическим спадом наблюдается постепенное снижение численности обучающихся. В общеобразовательных </w:t>
      </w:r>
      <w:r w:rsidR="003373CF" w:rsidRPr="00884483">
        <w:rPr>
          <w:rFonts w:ascii="Times New Roman" w:eastAsia="Times New Roman" w:hAnsi="Times New Roman" w:cs="Times New Roman"/>
          <w:sz w:val="24"/>
          <w:szCs w:val="24"/>
        </w:rPr>
        <w:t>учреждениях трудятся порядка 35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32716909"/>
      <w:r w:rsidRPr="008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2.9  </w:t>
      </w:r>
      <w:bookmarkEnd w:id="5"/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Здравоохранение</w:t>
      </w: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           На территории поселения находится следующие медучреждения.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3">
        <w:rPr>
          <w:rFonts w:ascii="Times New Roman" w:eastAsia="Times New Roman" w:hAnsi="Times New Roman" w:cs="Times New Roman"/>
          <w:sz w:val="24"/>
          <w:szCs w:val="24"/>
        </w:rPr>
        <w:tab/>
        <w:t>Таб.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402"/>
        <w:gridCol w:w="2130"/>
        <w:gridCol w:w="1259"/>
        <w:gridCol w:w="2194"/>
      </w:tblGrid>
      <w:tr w:rsidR="00A4263B" w:rsidRPr="00884483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A4263B" w:rsidRPr="00884483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884483" w:rsidRDefault="00A4263B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A4263B" w:rsidRPr="00884483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A4263B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3C6CE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3B" w:rsidRPr="00884483" w:rsidRDefault="00A4263B" w:rsidP="003C6CE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Комсомолькая,14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884483" w:rsidRDefault="00E35A20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6CE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884483" w:rsidRDefault="00E35A2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132716910"/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низкая социальная культура,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малая плотность населения,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высокая степень алкоголизации населения поселения.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D7" w:rsidRPr="00884483" w:rsidRDefault="00AA3CD7" w:rsidP="002C224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132716913"/>
      <w:bookmarkEnd w:id="6"/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 </w:t>
      </w:r>
      <w:bookmarkEnd w:id="7"/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Жилищный фонд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</w:t>
      </w: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CA254F" w:rsidRPr="00884483" w:rsidRDefault="00721F5F" w:rsidP="0088448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 201</w:t>
            </w:r>
            <w:r w:rsidR="00247EFA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E35A20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жилой фонд, м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общ.площади,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00F06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м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00F06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3,97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м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00F06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r w:rsidR="00AA3CD7"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жилой фонд на 1 жителя, м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общ.площади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385212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A3CD7" w:rsidRPr="00884483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Ветхий жилой фонд, м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общ.площади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884483" w:rsidRDefault="00AA3CD7" w:rsidP="00884483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254F" w:rsidRPr="00884483" w:rsidRDefault="00CA254F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E35A20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Жители сельского поселения активно участвуют в 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 xml:space="preserve">подпрограмме» Обеспечение жильем молодых семей»  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поступают из федерального и областного бюджет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и выделяются гражданам на строительство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жилья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           К услугам  ЖКХ,  предоставляемым  в посе</w:t>
      </w:r>
      <w:r w:rsidR="001327FD" w:rsidRPr="00884483">
        <w:rPr>
          <w:rFonts w:ascii="Times New Roman" w:eastAsia="Times New Roman" w:hAnsi="Times New Roman" w:cs="Times New Roman"/>
          <w:sz w:val="24"/>
          <w:szCs w:val="24"/>
        </w:rPr>
        <w:t>лении,  относится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теплоснабжение,</w:t>
      </w:r>
      <w:r w:rsidR="001327FD" w:rsidRPr="00884483">
        <w:rPr>
          <w:rFonts w:ascii="Times New Roman" w:eastAsia="Times New Roman" w:hAnsi="Times New Roman" w:cs="Times New Roman"/>
          <w:sz w:val="24"/>
          <w:szCs w:val="24"/>
        </w:rPr>
        <w:t xml:space="preserve">  водоснабжение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 xml:space="preserve">, водоотведение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населе</w:t>
      </w:r>
      <w:r w:rsidR="00300F06">
        <w:rPr>
          <w:rFonts w:ascii="Times New Roman" w:eastAsia="Times New Roman" w:hAnsi="Times New Roman" w:cs="Times New Roman"/>
          <w:sz w:val="24"/>
          <w:szCs w:val="24"/>
        </w:rPr>
        <w:t>ния и вывоз мусора.  Н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аселенны</w:t>
      </w:r>
      <w:r w:rsidR="00300F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300F06">
        <w:rPr>
          <w:rFonts w:ascii="Times New Roman" w:eastAsia="Times New Roman" w:hAnsi="Times New Roman" w:cs="Times New Roman"/>
          <w:sz w:val="24"/>
          <w:szCs w:val="24"/>
        </w:rPr>
        <w:t xml:space="preserve">ы не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газифицирован</w:t>
      </w:r>
      <w:r w:rsidR="00300F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2656" w:rsidRPr="00884483" w:rsidRDefault="00AA3CD7" w:rsidP="00E35A20">
      <w:pPr>
        <w:pStyle w:val="ab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5"/>
    </w:p>
    <w:p w:rsidR="00EE2656" w:rsidRPr="00884483" w:rsidRDefault="00EE2656" w:rsidP="00884483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CD7" w:rsidRPr="00884483" w:rsidRDefault="00EE2656" w:rsidP="002C224B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AA3CD7" w:rsidRPr="00884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8"/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Экономические: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 xml:space="preserve"> выполнения социальных проектов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восстановлени</w:t>
      </w:r>
      <w:r w:rsidR="00CA254F" w:rsidRPr="0088448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образования, культуры и спорта, помощь в организации питания школьников на взаимовыгодных условиях.  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884483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</w:p>
    <w:p w:rsidR="00721F5F" w:rsidRPr="00884483" w:rsidRDefault="00AA3CD7" w:rsidP="00884483">
      <w:pPr>
        <w:pStyle w:val="ab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CD7" w:rsidRPr="00884483" w:rsidRDefault="00AA3CD7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-поддержка предпринимателей осуществляющихзакупку продукции с личных подсобных хозяйств на вы</w:t>
      </w:r>
      <w:r w:rsidR="00247EFA" w:rsidRPr="00884483">
        <w:rPr>
          <w:rFonts w:ascii="Times New Roman" w:eastAsia="Times New Roman" w:hAnsi="Times New Roman" w:cs="Times New Roman"/>
          <w:iCs/>
          <w:sz w:val="24"/>
          <w:szCs w:val="24"/>
        </w:rPr>
        <w:t>годных для населения условиях.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-помощь членам их семей в устройстве на работу;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 xml:space="preserve"> - на </w:t>
      </w:r>
      <w:r w:rsidR="00F251CC">
        <w:rPr>
          <w:rFonts w:ascii="Times New Roman" w:eastAsia="Times New Roman" w:hAnsi="Times New Roman" w:cs="Times New Roman"/>
          <w:iCs/>
          <w:sz w:val="24"/>
          <w:szCs w:val="24"/>
        </w:rPr>
        <w:t>ремонт систем водоснабжения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 по ремонту и строительству жилья;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 w:rsidRPr="00884483">
        <w:rPr>
          <w:rFonts w:ascii="Times New Roman" w:eastAsia="Times New Roman" w:hAnsi="Times New Roman" w:cs="Times New Roman"/>
          <w:iCs/>
          <w:sz w:val="24"/>
          <w:szCs w:val="24"/>
        </w:rPr>
        <w:t>ющими на территории поселения.</w:t>
      </w:r>
    </w:p>
    <w:p w:rsidR="00AA3CD7" w:rsidRPr="00884483" w:rsidRDefault="00DA1832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>.   Освещение поселения.</w:t>
      </w:r>
    </w:p>
    <w:p w:rsidR="00AA3CD7" w:rsidRDefault="00DA1832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3CD7" w:rsidRPr="00884483">
        <w:rPr>
          <w:rFonts w:ascii="Times New Roman" w:eastAsia="Times New Roman" w:hAnsi="Times New Roman" w:cs="Times New Roman"/>
          <w:sz w:val="24"/>
          <w:szCs w:val="24"/>
        </w:rPr>
        <w:t>.   Привлечение средств  из областного и федерального бюджетов на строите</w:t>
      </w:r>
      <w:r w:rsidR="00E35A20">
        <w:rPr>
          <w:rFonts w:ascii="Times New Roman" w:eastAsia="Times New Roman" w:hAnsi="Times New Roman" w:cs="Times New Roman"/>
          <w:sz w:val="24"/>
          <w:szCs w:val="24"/>
        </w:rPr>
        <w:t>льство и ремонт дорог внутреннего пользования местного значения.</w:t>
      </w:r>
    </w:p>
    <w:p w:rsidR="00EE2656" w:rsidRPr="00884483" w:rsidRDefault="0048393D" w:rsidP="0048393D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>Привлечение средств  из областного и федерального бюджетов на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льство очистных сооружений в населенных пунктах.</w:t>
      </w:r>
      <w:bookmarkStart w:id="9" w:name="_Toc132715995"/>
    </w:p>
    <w:p w:rsidR="00AA3CD7" w:rsidRPr="00884483" w:rsidRDefault="00EE2656" w:rsidP="002C224B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AA3CD7"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9"/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884483" w:rsidRDefault="00AA3CD7" w:rsidP="0048393D">
      <w:pPr>
        <w:pStyle w:val="ab"/>
        <w:jc w:val="both"/>
        <w:rPr>
          <w:rFonts w:ascii="Times New Roman" w:hAnsi="Times New Roman" w:cs="Times New Roman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Мероприятия Программы социального развит</w:t>
      </w:r>
      <w:r w:rsidR="00C50A06" w:rsidRPr="00884483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88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22C" w:rsidRPr="0048393D" w:rsidRDefault="00EE2656" w:rsidP="0088448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6522C" w:rsidRPr="0048393D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 Цель Программы: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Задачи Программы: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- развитие системы образования и культуры за счет реконструкции и ремонта   данных учреждений;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- улучшение условий проживания населения за счет реконструкции и ремонта объектов транспортной инфраструктуры, жилого фонда, жи</w:t>
      </w:r>
      <w:r w:rsidR="0048393D" w:rsidRPr="0048393D">
        <w:rPr>
          <w:rFonts w:ascii="Times New Roman" w:eastAsia="Times New Roman" w:hAnsi="Times New Roman" w:cs="Times New Roman"/>
          <w:sz w:val="24"/>
          <w:szCs w:val="24"/>
        </w:rPr>
        <w:t>лищно-коммунального хозяйства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- развитие социальной инфраструктуры </w:t>
      </w:r>
      <w:r w:rsidR="00F251CC" w:rsidRPr="0048393D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48393D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  Программ</w:t>
      </w:r>
      <w:r w:rsidR="00844AB5" w:rsidRPr="0048393D">
        <w:rPr>
          <w:rFonts w:ascii="Times New Roman" w:eastAsia="Times New Roman" w:hAnsi="Times New Roman" w:cs="Times New Roman"/>
          <w:sz w:val="24"/>
          <w:szCs w:val="24"/>
        </w:rPr>
        <w:t>а реализуется в период 2016-2033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годы в 2 этапа.</w:t>
      </w:r>
    </w:p>
    <w:p w:rsidR="0016522C" w:rsidRPr="0048393D" w:rsidRDefault="0016522C" w:rsidP="0048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реконструкции объектов социальной инфраструктуры </w:t>
      </w:r>
      <w:r w:rsidR="00F251CC" w:rsidRPr="0048393D">
        <w:rPr>
          <w:rFonts w:ascii="Times New Roman" w:eastAsia="Times New Roman" w:hAnsi="Times New Roman" w:cs="Times New Roman"/>
          <w:bCs/>
          <w:sz w:val="24"/>
          <w:szCs w:val="24"/>
        </w:rPr>
        <w:t>Новогоряновского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16522C" w:rsidRPr="0048393D" w:rsidRDefault="0048393D" w:rsidP="0088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>. Капитальный ремонт и ремонт автомобильных дорог местного значения;</w:t>
      </w:r>
    </w:p>
    <w:p w:rsidR="0016522C" w:rsidRPr="0048393D" w:rsidRDefault="0048393D" w:rsidP="00483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51CC" w:rsidRPr="0048393D">
        <w:rPr>
          <w:rFonts w:ascii="Times New Roman" w:eastAsia="Times New Roman" w:hAnsi="Times New Roman" w:cs="Times New Roman"/>
          <w:sz w:val="24"/>
          <w:szCs w:val="24"/>
        </w:rPr>
        <w:t>. Строительство очистных сооружений</w:t>
      </w:r>
      <w:r w:rsidR="0013409C" w:rsidRPr="004839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  <w:r w:rsidR="0016522C" w:rsidRPr="0048393D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48393D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</w:t>
      </w:r>
      <w:r w:rsidR="00E37F61">
        <w:rPr>
          <w:rFonts w:ascii="Times New Roman" w:eastAsia="Times New Roman" w:hAnsi="Times New Roman" w:cs="Times New Roman"/>
          <w:sz w:val="24"/>
          <w:szCs w:val="24"/>
        </w:rPr>
        <w:t>ет средств бюджета Ивановской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обла</w:t>
      </w:r>
      <w:r w:rsidR="00BC51EC" w:rsidRPr="0048393D">
        <w:rPr>
          <w:rFonts w:ascii="Times New Roman" w:eastAsia="Times New Roman" w:hAnsi="Times New Roman" w:cs="Times New Roman"/>
          <w:sz w:val="24"/>
          <w:szCs w:val="24"/>
        </w:rPr>
        <w:t xml:space="preserve">сти, бюджета </w:t>
      </w:r>
      <w:r w:rsidR="00E37F61">
        <w:rPr>
          <w:rFonts w:ascii="Times New Roman" w:eastAsia="Times New Roman" w:hAnsi="Times New Roman" w:cs="Times New Roman"/>
          <w:sz w:val="24"/>
          <w:szCs w:val="24"/>
        </w:rPr>
        <w:t>Тейковского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 w:rsidR="00BC51EC" w:rsidRPr="004839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37F61">
        <w:rPr>
          <w:rFonts w:ascii="Times New Roman" w:eastAsia="Times New Roman" w:hAnsi="Times New Roman" w:cs="Times New Roman"/>
          <w:sz w:val="24"/>
          <w:szCs w:val="24"/>
        </w:rPr>
        <w:t xml:space="preserve">ого района, бюджета  Новогоряновского </w:t>
      </w:r>
      <w:bookmarkStart w:id="10" w:name="_GoBack"/>
      <w:bookmarkEnd w:id="10"/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16522C" w:rsidRPr="0048393D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Прогнозный общий объем финансирован</w:t>
      </w:r>
      <w:r w:rsidR="00BC51EC" w:rsidRPr="0048393D">
        <w:rPr>
          <w:rFonts w:ascii="Times New Roman" w:eastAsia="Times New Roman" w:hAnsi="Times New Roman" w:cs="Times New Roman"/>
          <w:sz w:val="24"/>
          <w:szCs w:val="24"/>
        </w:rPr>
        <w:t>ия Программы на период 2016-2033</w:t>
      </w:r>
      <w:r w:rsidR="00844AB5" w:rsidRPr="0048393D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21780,7</w:t>
      </w: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16522C" w:rsidRPr="0048393D" w:rsidRDefault="009E4956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год -   </w:t>
      </w:r>
      <w:r w:rsidR="00C90E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393D" w:rsidRPr="0048393D">
        <w:rPr>
          <w:rFonts w:ascii="Times New Roman" w:eastAsia="Times New Roman" w:hAnsi="Times New Roman" w:cs="Times New Roman"/>
          <w:sz w:val="24"/>
          <w:szCs w:val="24"/>
        </w:rPr>
        <w:t>10,00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6522C" w:rsidRPr="0048393D" w:rsidRDefault="0048393D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2017 год -   100,0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16522C" w:rsidRPr="0048393D" w:rsidRDefault="0048393D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2018 год -    </w:t>
      </w:r>
      <w:r w:rsidR="00C90EA7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 xml:space="preserve">тыс.рублей; </w:t>
      </w:r>
    </w:p>
    <w:p w:rsidR="0016522C" w:rsidRPr="0048393D" w:rsidRDefault="00844AB5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2019 год -    </w:t>
      </w:r>
      <w:r w:rsidR="0048393D" w:rsidRPr="0048393D">
        <w:rPr>
          <w:rFonts w:ascii="Times New Roman" w:eastAsia="Times New Roman" w:hAnsi="Times New Roman" w:cs="Times New Roman"/>
          <w:sz w:val="24"/>
          <w:szCs w:val="24"/>
        </w:rPr>
        <w:t xml:space="preserve">150,00 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>тыс.рублей;</w:t>
      </w:r>
    </w:p>
    <w:p w:rsidR="0016522C" w:rsidRPr="0048393D" w:rsidRDefault="0048393D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>2020 год -   150,00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>тыс.рублей</w:t>
      </w:r>
    </w:p>
    <w:p w:rsidR="0016522C" w:rsidRPr="0048393D" w:rsidRDefault="0048393D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2021-2030 годы -  </w:t>
      </w:r>
      <w:r w:rsidR="00703B62">
        <w:rPr>
          <w:rFonts w:ascii="Times New Roman" w:eastAsia="Times New Roman" w:hAnsi="Times New Roman" w:cs="Times New Roman"/>
          <w:sz w:val="24"/>
          <w:szCs w:val="24"/>
        </w:rPr>
        <w:t>31500</w:t>
      </w:r>
      <w:r w:rsidR="00844AB5" w:rsidRPr="0048393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16522C" w:rsidRPr="0048393D">
        <w:rPr>
          <w:rFonts w:ascii="Times New Roman" w:eastAsia="Times New Roman" w:hAnsi="Times New Roman" w:cs="Times New Roman"/>
          <w:sz w:val="24"/>
          <w:szCs w:val="24"/>
        </w:rPr>
        <w:t>тыс.рублей</w:t>
      </w:r>
    </w:p>
    <w:p w:rsidR="0016522C" w:rsidRPr="0048393D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16522C" w:rsidRPr="0048393D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3D">
        <w:rPr>
          <w:rFonts w:ascii="Times New Roman" w:eastAsia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884483" w:rsidRDefault="0016522C" w:rsidP="008844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22C" w:rsidRPr="00884483" w:rsidRDefault="0016522C" w:rsidP="008844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22C" w:rsidRPr="00884483" w:rsidRDefault="0016522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522C" w:rsidRPr="00884483" w:rsidSect="003015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16522C" w:rsidRPr="00884483" w:rsidTr="00E374D4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522C" w:rsidRPr="00884483" w:rsidRDefault="0016522C" w:rsidP="0088448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522C" w:rsidRPr="00884483" w:rsidRDefault="00437E7B" w:rsidP="00884483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Cs w:val="24"/>
              </w:rPr>
              <w:t>Таблица 8</w:t>
            </w:r>
            <w:r w:rsidR="0016522C" w:rsidRPr="00884483">
              <w:rPr>
                <w:rFonts w:ascii="Times New Roman" w:eastAsia="Times New Roman" w:hAnsi="Times New Roman" w:cs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884483" w:rsidTr="00C423D1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884483" w:rsidTr="00C423D1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522C" w:rsidRPr="00884483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884483" w:rsidRDefault="0016522C" w:rsidP="00483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</w:t>
            </w:r>
            <w:r w:rsidR="00282427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альной инфраструктуры </w:t>
            </w:r>
            <w:r w:rsidR="00483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Новогоряновского сельского поселения</w:t>
            </w:r>
            <w:r w:rsidR="00282427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2016-2033</w:t>
            </w: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884483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884483" w:rsidRDefault="0016522C" w:rsidP="00483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483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Новогоряновского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522C" w:rsidRPr="00884483" w:rsidTr="00C423D1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884483" w:rsidTr="00C423D1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C605CB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сельского клуба с библиотекой</w:t>
            </w:r>
          </w:p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а</w:t>
            </w:r>
            <w:r w:rsidR="00F448DF"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884483" w:rsidRDefault="0048393D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Новогоряновское сельское поселение</w:t>
            </w: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F448DF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884483" w:rsidRDefault="00F448DF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884483" w:rsidRDefault="0048393D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фасада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48393D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16522C" w:rsidRPr="00884483" w:rsidRDefault="0016522C" w:rsidP="0048393D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884483" w:rsidRDefault="0016522C" w:rsidP="00C90EA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C90EA7" w:rsidP="00884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884483" w:rsidRDefault="00C90EA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администрации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90EA7" w:rsidRPr="00884483" w:rsidRDefault="00C90EA7" w:rsidP="00C90EA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330A75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330A75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1000,0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330A75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03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448DF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703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30A75"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884483" w:rsidRDefault="0028242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C90EA7" w:rsidRDefault="00C90EA7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 спортивных</w:t>
            </w:r>
          </w:p>
          <w:p w:rsidR="0016522C" w:rsidRPr="00884483" w:rsidRDefault="0016522C" w:rsidP="00C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</w:t>
            </w:r>
            <w:r w:rsidR="00C90EA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D99" w:rsidRPr="00884483" w:rsidRDefault="00C90EA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Новогоряновское сельское поселение</w:t>
            </w:r>
          </w:p>
          <w:p w:rsidR="00B61D99" w:rsidRPr="00884483" w:rsidRDefault="00B61D99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C90EA7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90EA7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C90EA7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C90EA7" w:rsidRDefault="00C90EA7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884483" w:rsidRDefault="008E44D8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500,0</w:t>
            </w:r>
          </w:p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884483" w:rsidRDefault="008E44D8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703B62" w:rsidP="00C90EA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E44D8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E44D8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884483" w:rsidRDefault="003D6A42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Текущий ремонт </w:t>
            </w:r>
            <w:r w:rsidR="0016522C" w:rsidRPr="00884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C90EA7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C90EA7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B10DD" w:rsidRPr="00884483" w:rsidRDefault="00C90EA7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Новогоряновское сельское поселение</w:t>
            </w: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AE7FEB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2021-2033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884483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C9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703B62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7D59D4" w:rsidRPr="00884483" w:rsidRDefault="007D59D4" w:rsidP="00996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Строительство </w:t>
            </w:r>
            <w:r w:rsidR="00996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очистных сооружений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9964D1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7D59D4" w:rsidRPr="00884483" w:rsidRDefault="007D59D4" w:rsidP="0099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Обеспечение </w:t>
            </w:r>
            <w:r w:rsidR="009964D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очистки сточных вод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D59D4" w:rsidRPr="00884483" w:rsidRDefault="009964D1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Новогоряновское сельское поселение</w:t>
            </w:r>
          </w:p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9964D1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9964D1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9964D1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9964D1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</w:t>
            </w:r>
            <w:r w:rsidR="008E44D8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9964D1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8E44D8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9964D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9000,0</w:t>
            </w: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9964D1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9964D1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9964D1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884483" w:rsidRDefault="009964D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9000,0</w:t>
            </w: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B4" w:rsidRPr="00884483" w:rsidTr="00C423D1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F656B4" w:rsidRPr="00884483" w:rsidRDefault="00F656B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F656B4" w:rsidRPr="00884483" w:rsidRDefault="00F656B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884483" w:rsidRDefault="00F656B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110.0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703B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150</w:t>
            </w:r>
            <w:r w:rsidR="00340375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4D4B" w:rsidRPr="00703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9E4956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E4956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40375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9E4956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3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="009E4956"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703B62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9000,0</w:t>
            </w: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4" w:rsidRPr="00884483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884483" w:rsidRDefault="007D59D4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884483" w:rsidRDefault="00A7715D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32010,0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884483" w:rsidRDefault="00A7715D" w:rsidP="00884483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884483" w:rsidRDefault="00A7715D" w:rsidP="0088448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9D4" w:rsidRPr="00884483" w:rsidRDefault="00A7715D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9000,0</w:t>
            </w:r>
          </w:p>
        </w:tc>
        <w:tc>
          <w:tcPr>
            <w:tcW w:w="1697" w:type="dxa"/>
            <w:vMerge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884483" w:rsidRDefault="007D59D4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22C" w:rsidRPr="00884483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22C" w:rsidRPr="00884483" w:rsidRDefault="0016522C" w:rsidP="00884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522C" w:rsidRPr="00884483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16522C" w:rsidRPr="00A7715D" w:rsidRDefault="0013409C" w:rsidP="0088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1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7</w:t>
      </w:r>
      <w:r w:rsidR="0016522C" w:rsidRPr="00A77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16522C" w:rsidRPr="00A7715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6522C" w:rsidRPr="00A7715D" w:rsidRDefault="0016522C" w:rsidP="00884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5D">
        <w:rPr>
          <w:rFonts w:ascii="Times New Roman" w:eastAsia="Times New Roman" w:hAnsi="Times New Roman" w:cs="Times New Roman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6522C" w:rsidRPr="00A7715D" w:rsidRDefault="0016522C" w:rsidP="0088448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22C" w:rsidRPr="00884483" w:rsidRDefault="00437E7B" w:rsidP="0088448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Таблица 9</w:t>
      </w:r>
      <w:r w:rsidR="0016522C" w:rsidRPr="00884483">
        <w:rPr>
          <w:rFonts w:ascii="Times New Roman" w:eastAsia="Times New Roman" w:hAnsi="Times New Roman" w:cs="Times New Roman"/>
          <w:b/>
          <w:sz w:val="24"/>
          <w:szCs w:val="24"/>
        </w:rPr>
        <w:t>. Расчет учреждений культурно-бытового о</w:t>
      </w:r>
      <w:r w:rsidR="00BC51EC"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бслуживания населения </w:t>
      </w:r>
      <w:r w:rsidR="00A7715D">
        <w:rPr>
          <w:rFonts w:ascii="Times New Roman" w:eastAsia="Times New Roman" w:hAnsi="Times New Roman" w:cs="Times New Roman"/>
          <w:b/>
          <w:sz w:val="24"/>
          <w:szCs w:val="24"/>
        </w:rPr>
        <w:t>Новогоряновского сельского</w:t>
      </w:r>
      <w:r w:rsidR="0016522C"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560"/>
        <w:gridCol w:w="2574"/>
        <w:gridCol w:w="1134"/>
        <w:gridCol w:w="2146"/>
        <w:gridCol w:w="1011"/>
        <w:gridCol w:w="850"/>
        <w:gridCol w:w="1116"/>
      </w:tblGrid>
      <w:tr w:rsidR="0016522C" w:rsidRPr="00884483" w:rsidTr="001A5889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522C" w:rsidRPr="00884483" w:rsidRDefault="0016522C" w:rsidP="00A7715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нормативы (Нормативы градостроительного проектирования </w:t>
            </w:r>
            <w:r w:rsidR="00A7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522C" w:rsidRPr="00884483" w:rsidTr="001A5889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16522C" w:rsidRPr="00884483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A7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 демографии с учетом уровня обеспеченности детей дошкольными учреждениями для ориентировочных расчетов </w:t>
            </w:r>
            <w:r w:rsidR="00A771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A7715D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A7715D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A7715D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623A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="00146CEF"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2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</w:t>
            </w:r>
          </w:p>
        </w:tc>
      </w:tr>
      <w:tr w:rsidR="0016522C" w:rsidRPr="00884483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6522C" w:rsidRPr="00884483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8C055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для культурно-массовой, воспитательной 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-271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8C055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22C" w:rsidRPr="00884483" w:rsidTr="00E374D4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8C055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C0551" w:rsidRDefault="008C055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</w:rPr>
              <w:t>м</w:t>
            </w: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623A07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22C" w:rsidRPr="00884483" w:rsidTr="00E374D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16522C" w:rsidRPr="00884483" w:rsidTr="001A5889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C0551" w:rsidRDefault="008C0551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</w:rPr>
              <w:t>м</w:t>
            </w: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88448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623A0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16522C" w:rsidRPr="00884483" w:rsidTr="00E374D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6522C" w:rsidRPr="00884483" w:rsidTr="001A5889">
        <w:trPr>
          <w:trHeight w:val="7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C423D1" w:rsidP="008C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пожарный автомобиль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0,4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B926D7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6522C" w:rsidRPr="00884483" w:rsidTr="00E374D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16522C" w:rsidRPr="00884483" w:rsidTr="001A5889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C423D1" w:rsidP="008C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884483" w:rsidRDefault="0016522C" w:rsidP="008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1 на 0,5 - 6,0</w:t>
            </w:r>
          </w:p>
          <w:p w:rsidR="0016522C" w:rsidRPr="00884483" w:rsidRDefault="0016522C" w:rsidP="008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884483" w:rsidRDefault="0016522C" w:rsidP="0088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AA3CD7" w:rsidRPr="00884483" w:rsidRDefault="00AA3CD7" w:rsidP="00884483">
      <w:pPr>
        <w:spacing w:line="240" w:lineRule="auto"/>
        <w:rPr>
          <w:rFonts w:ascii="Times New Roman" w:hAnsi="Times New Roman" w:cs="Times New Roman"/>
        </w:rPr>
        <w:sectPr w:rsidR="00AA3CD7" w:rsidRPr="00884483"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Раздел </w:t>
      </w:r>
      <w:r w:rsidR="00C423D1" w:rsidRPr="008844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8.   </w:t>
      </w:r>
      <w:r w:rsidR="00C423D1"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2015 году по отношению к 2033 году.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423D1" w:rsidRPr="00884483">
        <w:rPr>
          <w:rFonts w:ascii="Times New Roman" w:eastAsia="Times New Roman" w:hAnsi="Times New Roman" w:cs="Times New Roman"/>
          <w:b/>
          <w:sz w:val="24"/>
          <w:szCs w:val="24"/>
        </w:rPr>
        <w:t>9.    Организация  контроля  за реализацией Программы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623A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Глава  поселения осуществляет следующие действия:</w:t>
      </w: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884483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884483">
        <w:rPr>
          <w:rFonts w:ascii="Times New Roman" w:eastAsia="Times New Roman" w:hAnsi="Times New Roman" w:cs="Times New Roman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E2656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-осуществляет руководство по: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- реализации мероприятий Программы поселения.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C423D1" w:rsidRPr="0088448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423D1" w:rsidRPr="00884483">
        <w:rPr>
          <w:rFonts w:ascii="Times New Roman" w:eastAsia="Times New Roman" w:hAnsi="Times New Roman" w:cs="Times New Roman"/>
          <w:b/>
          <w:sz w:val="24"/>
          <w:szCs w:val="24"/>
        </w:rPr>
        <w:t>.   Механизм обновления Программы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884483">
        <w:rPr>
          <w:rFonts w:ascii="Times New Roman" w:eastAsia="Times New Roman" w:hAnsi="Times New Roman" w:cs="Times New Roman"/>
          <w:sz w:val="24"/>
          <w:szCs w:val="24"/>
        </w:rPr>
        <w:t>при выявлении новых, необходимых к реализации мероприятий,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появлении новых инвестиционных проектов, особо значимых для территории;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23D1" w:rsidRPr="00884483" w:rsidRDefault="00EE2656" w:rsidP="00884483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C423D1" w:rsidRPr="00884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11. Заключение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3.  Привлечения внебюджетных инвестиций в экономику поселения;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4.  Повышения благоустройства поселения;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6.  Устойчивое развитие социальной инфраструктуры поселения.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884483" w:rsidRDefault="00C423D1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</w:t>
      </w:r>
      <w:r w:rsidRPr="00884483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166EE" w:rsidRPr="00884483" w:rsidRDefault="009166EE" w:rsidP="00884483">
      <w:pPr>
        <w:pStyle w:val="ab"/>
        <w:rPr>
          <w:rFonts w:ascii="Times New Roman" w:eastAsia="Times New Roman" w:hAnsi="Times New Roman" w:cs="Times New Roman"/>
          <w:sz w:val="24"/>
          <w:szCs w:val="24"/>
        </w:rPr>
        <w:sectPr w:rsidR="009166EE" w:rsidRPr="00884483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A3CD7" w:rsidRPr="00884483" w:rsidRDefault="00AA3CD7" w:rsidP="00884483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3CD7" w:rsidRPr="00884483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B1" w:rsidRDefault="008912B1" w:rsidP="00721F5F">
      <w:pPr>
        <w:spacing w:after="0" w:line="240" w:lineRule="auto"/>
      </w:pPr>
      <w:r>
        <w:separator/>
      </w:r>
    </w:p>
  </w:endnote>
  <w:endnote w:type="continuationSeparator" w:id="1">
    <w:p w:rsidR="008912B1" w:rsidRDefault="008912B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39" w:rsidRDefault="004919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B1" w:rsidRDefault="008912B1" w:rsidP="00721F5F">
      <w:pPr>
        <w:spacing w:after="0" w:line="240" w:lineRule="auto"/>
      </w:pPr>
      <w:r>
        <w:separator/>
      </w:r>
    </w:p>
  </w:footnote>
  <w:footnote w:type="continuationSeparator" w:id="1">
    <w:p w:rsidR="008912B1" w:rsidRDefault="008912B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0D3"/>
    <w:rsid w:val="00000925"/>
    <w:rsid w:val="000160CA"/>
    <w:rsid w:val="000376A0"/>
    <w:rsid w:val="00082912"/>
    <w:rsid w:val="000A4697"/>
    <w:rsid w:val="000C0B40"/>
    <w:rsid w:val="000E0491"/>
    <w:rsid w:val="000E1BEF"/>
    <w:rsid w:val="000E3577"/>
    <w:rsid w:val="000F075F"/>
    <w:rsid w:val="000F2DA1"/>
    <w:rsid w:val="0011000B"/>
    <w:rsid w:val="001327FD"/>
    <w:rsid w:val="0013409C"/>
    <w:rsid w:val="00146CEF"/>
    <w:rsid w:val="0016522C"/>
    <w:rsid w:val="0017204B"/>
    <w:rsid w:val="001919C0"/>
    <w:rsid w:val="00197A5D"/>
    <w:rsid w:val="001A5889"/>
    <w:rsid w:val="001D64F2"/>
    <w:rsid w:val="001F512B"/>
    <w:rsid w:val="002319B2"/>
    <w:rsid w:val="00247EFA"/>
    <w:rsid w:val="00282427"/>
    <w:rsid w:val="00293BDC"/>
    <w:rsid w:val="002A04EA"/>
    <w:rsid w:val="002A1B22"/>
    <w:rsid w:val="002A536E"/>
    <w:rsid w:val="002A72BD"/>
    <w:rsid w:val="002C224B"/>
    <w:rsid w:val="002C3613"/>
    <w:rsid w:val="002D0F68"/>
    <w:rsid w:val="00300F06"/>
    <w:rsid w:val="003015E5"/>
    <w:rsid w:val="00307DFC"/>
    <w:rsid w:val="00330A75"/>
    <w:rsid w:val="003373CF"/>
    <w:rsid w:val="00340375"/>
    <w:rsid w:val="00352EDD"/>
    <w:rsid w:val="0036502F"/>
    <w:rsid w:val="003723E1"/>
    <w:rsid w:val="0037402B"/>
    <w:rsid w:val="003742DC"/>
    <w:rsid w:val="00385212"/>
    <w:rsid w:val="003A5A7E"/>
    <w:rsid w:val="003B10DD"/>
    <w:rsid w:val="003B1D27"/>
    <w:rsid w:val="003C248E"/>
    <w:rsid w:val="003C6CE0"/>
    <w:rsid w:val="003C7888"/>
    <w:rsid w:val="003D682D"/>
    <w:rsid w:val="003D6A42"/>
    <w:rsid w:val="003D756A"/>
    <w:rsid w:val="003E35FF"/>
    <w:rsid w:val="00437E7B"/>
    <w:rsid w:val="00445EAD"/>
    <w:rsid w:val="004567B7"/>
    <w:rsid w:val="00465A69"/>
    <w:rsid w:val="00467A9B"/>
    <w:rsid w:val="004765E5"/>
    <w:rsid w:val="0048393D"/>
    <w:rsid w:val="00487C80"/>
    <w:rsid w:val="00491939"/>
    <w:rsid w:val="004A540D"/>
    <w:rsid w:val="004A5936"/>
    <w:rsid w:val="004A6541"/>
    <w:rsid w:val="004B2919"/>
    <w:rsid w:val="004B61E0"/>
    <w:rsid w:val="004B7BAA"/>
    <w:rsid w:val="004C619E"/>
    <w:rsid w:val="004D5753"/>
    <w:rsid w:val="00505188"/>
    <w:rsid w:val="0051247D"/>
    <w:rsid w:val="005160AA"/>
    <w:rsid w:val="00520782"/>
    <w:rsid w:val="005213A4"/>
    <w:rsid w:val="005619C2"/>
    <w:rsid w:val="005E43CC"/>
    <w:rsid w:val="005F5D8C"/>
    <w:rsid w:val="00623A07"/>
    <w:rsid w:val="006B76CF"/>
    <w:rsid w:val="006C3F27"/>
    <w:rsid w:val="006D45E8"/>
    <w:rsid w:val="006F53E4"/>
    <w:rsid w:val="007017A4"/>
    <w:rsid w:val="00703B62"/>
    <w:rsid w:val="00721F5F"/>
    <w:rsid w:val="00722FFF"/>
    <w:rsid w:val="007405D7"/>
    <w:rsid w:val="00756AA0"/>
    <w:rsid w:val="00771414"/>
    <w:rsid w:val="00787C76"/>
    <w:rsid w:val="007911F5"/>
    <w:rsid w:val="007C623F"/>
    <w:rsid w:val="007D59D4"/>
    <w:rsid w:val="007E6DAE"/>
    <w:rsid w:val="00844AB5"/>
    <w:rsid w:val="00851919"/>
    <w:rsid w:val="00852162"/>
    <w:rsid w:val="00882D6D"/>
    <w:rsid w:val="00884483"/>
    <w:rsid w:val="008912B1"/>
    <w:rsid w:val="008C0551"/>
    <w:rsid w:val="008E44D8"/>
    <w:rsid w:val="008E5C95"/>
    <w:rsid w:val="0091002A"/>
    <w:rsid w:val="00913A54"/>
    <w:rsid w:val="009166EE"/>
    <w:rsid w:val="009332F7"/>
    <w:rsid w:val="009372FF"/>
    <w:rsid w:val="00977C15"/>
    <w:rsid w:val="00987942"/>
    <w:rsid w:val="00990D36"/>
    <w:rsid w:val="009964D1"/>
    <w:rsid w:val="009B3457"/>
    <w:rsid w:val="009C2A8B"/>
    <w:rsid w:val="009E4956"/>
    <w:rsid w:val="00A104FB"/>
    <w:rsid w:val="00A122DB"/>
    <w:rsid w:val="00A16830"/>
    <w:rsid w:val="00A269A6"/>
    <w:rsid w:val="00A4263B"/>
    <w:rsid w:val="00A51709"/>
    <w:rsid w:val="00A523C4"/>
    <w:rsid w:val="00A7715D"/>
    <w:rsid w:val="00AA3CD7"/>
    <w:rsid w:val="00AE1981"/>
    <w:rsid w:val="00AE68C3"/>
    <w:rsid w:val="00AE7FEB"/>
    <w:rsid w:val="00AF6555"/>
    <w:rsid w:val="00B03F99"/>
    <w:rsid w:val="00B06F5C"/>
    <w:rsid w:val="00B1143E"/>
    <w:rsid w:val="00B14A13"/>
    <w:rsid w:val="00B4758E"/>
    <w:rsid w:val="00B61D99"/>
    <w:rsid w:val="00B653B2"/>
    <w:rsid w:val="00B76382"/>
    <w:rsid w:val="00B926D7"/>
    <w:rsid w:val="00BB5F0F"/>
    <w:rsid w:val="00BC44FF"/>
    <w:rsid w:val="00BC51EC"/>
    <w:rsid w:val="00BD1840"/>
    <w:rsid w:val="00BD2A4D"/>
    <w:rsid w:val="00BF73D7"/>
    <w:rsid w:val="00C351B7"/>
    <w:rsid w:val="00C423D1"/>
    <w:rsid w:val="00C507AC"/>
    <w:rsid w:val="00C50A06"/>
    <w:rsid w:val="00C51380"/>
    <w:rsid w:val="00C605CB"/>
    <w:rsid w:val="00C63F9A"/>
    <w:rsid w:val="00C7065E"/>
    <w:rsid w:val="00C90EA7"/>
    <w:rsid w:val="00CA254F"/>
    <w:rsid w:val="00CC0152"/>
    <w:rsid w:val="00D4102F"/>
    <w:rsid w:val="00D51063"/>
    <w:rsid w:val="00D65939"/>
    <w:rsid w:val="00D90F65"/>
    <w:rsid w:val="00DA1832"/>
    <w:rsid w:val="00DA556C"/>
    <w:rsid w:val="00DA7A5A"/>
    <w:rsid w:val="00DB6E52"/>
    <w:rsid w:val="00DD4F32"/>
    <w:rsid w:val="00DD60D3"/>
    <w:rsid w:val="00E055FC"/>
    <w:rsid w:val="00E123C4"/>
    <w:rsid w:val="00E24D4B"/>
    <w:rsid w:val="00E34DA7"/>
    <w:rsid w:val="00E35A20"/>
    <w:rsid w:val="00E374D4"/>
    <w:rsid w:val="00E37F61"/>
    <w:rsid w:val="00E42D67"/>
    <w:rsid w:val="00E93F37"/>
    <w:rsid w:val="00EE03CA"/>
    <w:rsid w:val="00EE2656"/>
    <w:rsid w:val="00F135F8"/>
    <w:rsid w:val="00F251CC"/>
    <w:rsid w:val="00F27079"/>
    <w:rsid w:val="00F27CE7"/>
    <w:rsid w:val="00F320EE"/>
    <w:rsid w:val="00F34EFE"/>
    <w:rsid w:val="00F448DF"/>
    <w:rsid w:val="00F656B4"/>
    <w:rsid w:val="00F92F17"/>
    <w:rsid w:val="00FB41DE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75;&#1086;&#1088;&#1103;&#1085;&#1086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A175-B975-405E-9B89-31D0E113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2017-02-01T08:01:00Z</cp:lastPrinted>
  <dcterms:created xsi:type="dcterms:W3CDTF">2016-06-20T05:43:00Z</dcterms:created>
  <dcterms:modified xsi:type="dcterms:W3CDTF">2017-02-01T08:02:00Z</dcterms:modified>
</cp:coreProperties>
</file>